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A6" w:rsidRDefault="000202A6" w:rsidP="000202A6">
      <w:pPr>
        <w:tabs>
          <w:tab w:val="center" w:pos="5040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BIOLÓGIA ÉRETTSÉGI TÉTELSOR</w:t>
      </w:r>
      <w:r>
        <w:rPr>
          <w:rFonts w:ascii="Arial" w:eastAsia="Arial" w:hAnsi="Arial" w:cs="Arial"/>
          <w:b/>
          <w:sz w:val="32"/>
          <w:szCs w:val="32"/>
        </w:rPr>
        <w:t xml:space="preserve"> Boncz Dániel</w:t>
      </w:r>
    </w:p>
    <w:p w:rsidR="0021296C" w:rsidRDefault="0021296C" w:rsidP="0021296C">
      <w:pPr>
        <w:tabs>
          <w:tab w:val="center" w:pos="5040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 TÉTELEK</w:t>
      </w:r>
    </w:p>
    <w:p w:rsidR="0021296C" w:rsidRDefault="0021296C" w:rsidP="0021296C">
      <w:pPr>
        <w:tabs>
          <w:tab w:val="center" w:pos="504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04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A PLAZMOLÍZIS VIZSGÁLATA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2.A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ENZIM VIZSGÁLATA</w:t>
      </w:r>
    </w:p>
    <w:p w:rsidR="0021296C" w:rsidRDefault="0021296C" w:rsidP="0021296C">
      <w:pPr>
        <w:tabs>
          <w:tab w:val="center" w:pos="52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2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3.A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SZÉN-DIOXID KIMUTATÁSA MESZES VÍZZEL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4.A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AZ EPE VIZSGÁLATA</w:t>
      </w:r>
    </w:p>
    <w:p w:rsidR="0021296C" w:rsidRDefault="0021296C" w:rsidP="0021296C">
      <w:pPr>
        <w:tabs>
          <w:tab w:val="center" w:pos="5160"/>
        </w:tabs>
        <w:jc w:val="both"/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160"/>
        </w:tabs>
        <w:jc w:val="both"/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5.A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21296C">
        <w:rPr>
          <w:rFonts w:ascii="Arial" w:eastAsia="Arial" w:hAnsi="Arial" w:cs="Arial"/>
          <w:b/>
          <w:sz w:val="24"/>
          <w:szCs w:val="24"/>
        </w:rPr>
        <w:t>feladat</w:t>
      </w:r>
      <w:r>
        <w:rPr>
          <w:rFonts w:ascii="Arial" w:eastAsia="Arial" w:hAnsi="Arial" w:cs="Arial"/>
          <w:sz w:val="24"/>
          <w:szCs w:val="24"/>
        </w:rPr>
        <w:t>:</w:t>
      </w:r>
      <w:r w:rsidRPr="0021296C">
        <w:rPr>
          <w:rFonts w:ascii="Arial" w:eastAsia="Arial" w:hAnsi="Arial" w:cs="Arial"/>
          <w:sz w:val="24"/>
          <w:szCs w:val="24"/>
        </w:rPr>
        <w:t>FONALAS</w:t>
      </w:r>
      <w:proofErr w:type="gramEnd"/>
      <w:r w:rsidRPr="0021296C">
        <w:rPr>
          <w:rFonts w:ascii="Arial" w:eastAsia="Arial" w:hAnsi="Arial" w:cs="Arial"/>
          <w:sz w:val="24"/>
          <w:szCs w:val="24"/>
        </w:rPr>
        <w:t xml:space="preserve"> ZÖLDMOSZAT VIZSGÁLATA</w:t>
      </w:r>
    </w:p>
    <w:p w:rsidR="0021296C" w:rsidRDefault="0021296C" w:rsidP="0021296C">
      <w:pPr>
        <w:tabs>
          <w:tab w:val="center" w:pos="4962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962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6.A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A KEMÉNYÍTŐ KIMUTATÁSA ÉS TULAJDONSÁGAI</w:t>
      </w:r>
    </w:p>
    <w:p w:rsidR="0021296C" w:rsidRDefault="0021296C" w:rsidP="0021296C">
      <w:pPr>
        <w:tabs>
          <w:tab w:val="center" w:pos="4962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962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7.A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NEHÉZFÉMEK ÉS HŐ HATÁSA A FEHÉRJÉKRE</w:t>
      </w:r>
    </w:p>
    <w:p w:rsidR="0021296C" w:rsidRDefault="0021296C" w:rsidP="0021296C">
      <w:pPr>
        <w:tabs>
          <w:tab w:val="center" w:pos="52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2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8.A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AZ EMBERI BŐR HÁMSZÖVETÉNEK VIZSGÁLATA</w:t>
      </w:r>
    </w:p>
    <w:p w:rsidR="0021296C" w:rsidRDefault="0021296C" w:rsidP="0021296C">
      <w:pPr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9.A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GÁZCSERENYÍLÁS VIZSGÁLATA</w:t>
      </w:r>
    </w:p>
    <w:p w:rsidR="0021296C" w:rsidRDefault="0021296C" w:rsidP="0021296C">
      <w:pPr>
        <w:tabs>
          <w:tab w:val="center" w:pos="52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2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10.A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A CSONTSZÖVET VIZSGÁLATA</w:t>
      </w:r>
    </w:p>
    <w:p w:rsidR="0021296C" w:rsidRDefault="0021296C" w:rsidP="0021296C">
      <w:pPr>
        <w:tabs>
          <w:tab w:val="center" w:pos="5236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236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11.</w:t>
      </w:r>
      <w:r w:rsidRPr="0021296C">
        <w:rPr>
          <w:rFonts w:ascii="Arial" w:eastAsia="Arial" w:hAnsi="Arial" w:cs="Arial"/>
          <w:b/>
          <w:sz w:val="32"/>
          <w:szCs w:val="24"/>
        </w:rPr>
        <w:t>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KÉT NÖVÉNYFAJ ÖSSZEHASONLÍTÁSA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12.A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EGY NÖVÉNYFAJ JELLEMZÉSE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13.A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EGY NÖVÉNYFAJ JELLEMZÉSE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14.A</w:t>
      </w:r>
      <w:r>
        <w:rPr>
          <w:rFonts w:ascii="Arial" w:eastAsia="Arial" w:hAnsi="Arial" w:cs="Arial"/>
          <w:b/>
          <w:sz w:val="24"/>
          <w:szCs w:val="24"/>
        </w:rPr>
        <w:t xml:space="preserve"> feladat: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1296C">
        <w:rPr>
          <w:rFonts w:ascii="Arial" w:eastAsia="Arial" w:hAnsi="Arial" w:cs="Arial"/>
          <w:sz w:val="24"/>
          <w:szCs w:val="24"/>
        </w:rPr>
        <w:t>EGY NÖVÉNYFAJ JELLEMZÉSE</w:t>
      </w:r>
    </w:p>
    <w:p w:rsidR="0021296C" w:rsidRDefault="0021296C" w:rsidP="0021296C">
      <w:pPr>
        <w:tabs>
          <w:tab w:val="center" w:pos="52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2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15.A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MADARAK MEGFIGYELÉSE</w:t>
      </w:r>
    </w:p>
    <w:p w:rsidR="0021296C" w:rsidRDefault="0021296C" w:rsidP="0021296C">
      <w:pPr>
        <w:jc w:val="both"/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jc w:val="both"/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16.A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EGY ÁLLATFAJ JELLEMZÉSE</w:t>
      </w:r>
    </w:p>
    <w:p w:rsidR="0021296C" w:rsidRDefault="0021296C" w:rsidP="0021296C">
      <w:pPr>
        <w:tabs>
          <w:tab w:val="center" w:pos="5220"/>
        </w:tabs>
        <w:jc w:val="both"/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220"/>
        </w:tabs>
        <w:jc w:val="both"/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17.A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EGY ÁLLATFAJ JELLEMZÉSE</w:t>
      </w:r>
    </w:p>
    <w:p w:rsidR="0021296C" w:rsidRDefault="0021296C" w:rsidP="0021296C">
      <w:pPr>
        <w:tabs>
          <w:tab w:val="center" w:pos="516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516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 xml:space="preserve">18.A </w:t>
      </w:r>
      <w:r w:rsidRPr="0021296C">
        <w:rPr>
          <w:rFonts w:ascii="Arial" w:eastAsia="Arial" w:hAnsi="Arial" w:cs="Arial"/>
          <w:b/>
          <w:sz w:val="24"/>
          <w:szCs w:val="24"/>
        </w:rPr>
        <w:t>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ÉLETKÖZÖSSÉG ÉLŐVILÁGÁNAK JELLEMZÉSE</w:t>
      </w:r>
    </w:p>
    <w:p w:rsidR="0021296C" w:rsidRDefault="0021296C" w:rsidP="0021296C">
      <w:pPr>
        <w:tabs>
          <w:tab w:val="center" w:pos="49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Pr="0021296C" w:rsidRDefault="0021296C" w:rsidP="0021296C">
      <w:pPr>
        <w:tabs>
          <w:tab w:val="center" w:pos="492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19.A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NEMZETI PARKOK ÉS ÉLETKÖZÖSSÉGEK</w:t>
      </w:r>
    </w:p>
    <w:p w:rsidR="0021296C" w:rsidRDefault="0021296C" w:rsidP="0021296C">
      <w:pPr>
        <w:tabs>
          <w:tab w:val="center" w:pos="5160"/>
        </w:tabs>
        <w:rPr>
          <w:rFonts w:ascii="Arial" w:eastAsia="Arial" w:hAnsi="Arial" w:cs="Arial"/>
          <w:b/>
          <w:sz w:val="32"/>
          <w:szCs w:val="32"/>
        </w:rPr>
      </w:pPr>
    </w:p>
    <w:p w:rsidR="00A919E2" w:rsidRPr="000202A6" w:rsidRDefault="0021296C" w:rsidP="000202A6">
      <w:pPr>
        <w:tabs>
          <w:tab w:val="center" w:pos="5160"/>
        </w:tabs>
        <w:rPr>
          <w:rFonts w:ascii="Arial" w:eastAsia="Arial" w:hAnsi="Arial" w:cs="Arial"/>
          <w:sz w:val="24"/>
          <w:szCs w:val="24"/>
        </w:rPr>
      </w:pPr>
      <w:r w:rsidRPr="0021296C">
        <w:rPr>
          <w:rFonts w:ascii="Arial" w:eastAsia="Arial" w:hAnsi="Arial" w:cs="Arial"/>
          <w:b/>
          <w:sz w:val="32"/>
          <w:szCs w:val="32"/>
        </w:rPr>
        <w:t>20.A</w:t>
      </w:r>
      <w:r w:rsidRPr="0021296C"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21296C">
        <w:rPr>
          <w:rFonts w:ascii="Arial" w:eastAsia="Arial" w:hAnsi="Arial" w:cs="Arial"/>
          <w:sz w:val="24"/>
          <w:szCs w:val="24"/>
        </w:rPr>
        <w:t>EGY ÉLETKÖZÖSSÉG ÉLŐVILÁGÁNAK JELLEMZÉSE</w:t>
      </w:r>
    </w:p>
    <w:p w:rsidR="0021296C" w:rsidRDefault="0021296C" w:rsidP="0021296C">
      <w:pPr>
        <w:tabs>
          <w:tab w:val="center" w:pos="5040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BIOLÓGIA ÉRETTSÉGI TÉTELSOR</w:t>
      </w:r>
      <w:r w:rsidR="000202A6">
        <w:rPr>
          <w:rFonts w:ascii="Arial" w:eastAsia="Arial" w:hAnsi="Arial" w:cs="Arial"/>
          <w:b/>
          <w:sz w:val="32"/>
          <w:szCs w:val="32"/>
        </w:rPr>
        <w:t xml:space="preserve"> Boncz Dániel</w:t>
      </w:r>
    </w:p>
    <w:p w:rsidR="0021296C" w:rsidRDefault="00D93132" w:rsidP="0021296C">
      <w:pPr>
        <w:tabs>
          <w:tab w:val="center" w:pos="5040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B</w:t>
      </w:r>
      <w:r w:rsidR="0021296C">
        <w:rPr>
          <w:rFonts w:ascii="Arial" w:eastAsia="Arial" w:hAnsi="Arial" w:cs="Arial"/>
          <w:b/>
          <w:sz w:val="32"/>
          <w:szCs w:val="32"/>
        </w:rPr>
        <w:t xml:space="preserve"> TÉTELEK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AZ EGÉSZSÉGES TÁPLÁLKOZÁS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2.</w:t>
      </w:r>
      <w:r w:rsidRPr="004A2B4F">
        <w:rPr>
          <w:rFonts w:ascii="Arial" w:eastAsia="Arial" w:hAnsi="Arial" w:cs="Arial"/>
          <w:b/>
          <w:sz w:val="32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 KERINGÉSI SZERVRENDSZER EGÉSZSÉGE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4A2B4F">
        <w:rPr>
          <w:rFonts w:ascii="Arial" w:eastAsia="Arial" w:hAnsi="Arial" w:cs="Arial"/>
          <w:b/>
          <w:sz w:val="32"/>
          <w:szCs w:val="32"/>
        </w:rPr>
        <w:t>3.B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 LÉGZÉSI SZERVRENDSZER EGÉSZSÉGE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color w:val="000000" w:themeColor="text1"/>
          <w:sz w:val="32"/>
          <w:szCs w:val="32"/>
        </w:rPr>
      </w:pPr>
    </w:p>
    <w:p w:rsidR="0021296C" w:rsidRPr="00D77ED4" w:rsidRDefault="0021296C" w:rsidP="0021296C">
      <w:pPr>
        <w:tabs>
          <w:tab w:val="center" w:pos="482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00D77ED4">
        <w:rPr>
          <w:rFonts w:ascii="Arial" w:eastAsia="Arial" w:hAnsi="Arial" w:cs="Arial"/>
          <w:b/>
          <w:color w:val="000000" w:themeColor="text1"/>
          <w:sz w:val="32"/>
          <w:szCs w:val="32"/>
        </w:rPr>
        <w:t>4.B</w:t>
      </w:r>
      <w:r w:rsidRPr="00D77ED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Pr="00D77ED4">
        <w:rPr>
          <w:rFonts w:ascii="Arial" w:eastAsia="Arial" w:hAnsi="Arial" w:cs="Arial"/>
          <w:b/>
          <w:color w:val="000000" w:themeColor="text1"/>
          <w:sz w:val="24"/>
          <w:szCs w:val="24"/>
        </w:rPr>
        <w:t>feladat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D77ED4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proofErr w:type="gramEnd"/>
      <w:r w:rsidRPr="00D77ED4">
        <w:rPr>
          <w:rFonts w:ascii="Arial" w:eastAsia="Arial" w:hAnsi="Arial" w:cs="Arial"/>
          <w:color w:val="000000" w:themeColor="text1"/>
          <w:sz w:val="24"/>
          <w:szCs w:val="24"/>
        </w:rPr>
        <w:t xml:space="preserve"> KIVÁLASZTÓ SZERVRENDSZER EGÉSZSÉGE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5.B</w:t>
      </w:r>
      <w:r>
        <w:rPr>
          <w:rFonts w:ascii="Arial" w:eastAsia="Arial" w:hAnsi="Arial" w:cs="Arial"/>
          <w:b/>
          <w:sz w:val="24"/>
          <w:szCs w:val="24"/>
        </w:rPr>
        <w:t xml:space="preserve"> feladat: </w:t>
      </w:r>
      <w:r>
        <w:rPr>
          <w:rFonts w:ascii="Arial" w:eastAsia="Arial" w:hAnsi="Arial" w:cs="Arial"/>
          <w:sz w:val="24"/>
          <w:szCs w:val="24"/>
        </w:rPr>
        <w:t>A MOZGÁSI SZERVRENDSZER FELÉPÍTÉSE ÉS EGÉSZSÉGE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 w:rsidRPr="004A2B4F">
        <w:rPr>
          <w:rFonts w:ascii="Arial" w:eastAsia="Arial" w:hAnsi="Arial" w:cs="Arial"/>
          <w:b/>
          <w:sz w:val="32"/>
          <w:szCs w:val="32"/>
        </w:rPr>
        <w:t>6.B</w:t>
      </w:r>
      <w:r>
        <w:rPr>
          <w:rFonts w:ascii="Arial" w:eastAsia="Arial" w:hAnsi="Arial" w:cs="Arial"/>
          <w:b/>
          <w:sz w:val="24"/>
          <w:szCs w:val="24"/>
        </w:rPr>
        <w:t xml:space="preserve"> feladat:</w:t>
      </w:r>
      <w:r>
        <w:rPr>
          <w:rFonts w:ascii="Arial" w:eastAsia="Arial" w:hAnsi="Arial" w:cs="Arial"/>
          <w:sz w:val="24"/>
          <w:szCs w:val="24"/>
        </w:rPr>
        <w:t>AZ IMMUNRENDSZER ÉS AZ EGÉSZSÉG KAPCSOLATA</w:t>
      </w:r>
    </w:p>
    <w:p w:rsidR="0021296C" w:rsidRDefault="0021296C" w:rsidP="0021296C">
      <w:pPr>
        <w:tabs>
          <w:tab w:val="center" w:pos="52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52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7.B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 DAGANATOS BETEGSÉGEK</w:t>
      </w:r>
    </w:p>
    <w:p w:rsidR="0021296C" w:rsidRDefault="0021296C" w:rsidP="0021296C">
      <w:pPr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8.B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 NŐI SZAPORÍTÓ SZERVEK FELÉPÍTÉSE, MŰKÖDÉSE ÉS EGÉSZ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9.B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 HORMONRENDSZER MŰKÖDÉSE ÉS BETEGSÉGE</w:t>
      </w:r>
    </w:p>
    <w:p w:rsidR="0021296C" w:rsidRDefault="0021296C" w:rsidP="0021296C">
      <w:pPr>
        <w:tabs>
          <w:tab w:val="center" w:pos="516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51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10.B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 TERHESSÉG ÉS A SZÜLÉS</w:t>
      </w:r>
    </w:p>
    <w:p w:rsidR="0021296C" w:rsidRDefault="0021296C" w:rsidP="0021296C">
      <w:pPr>
        <w:tabs>
          <w:tab w:val="center" w:pos="504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50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11.B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AZ IDEGRENDSZER EGÉSZSÉGE</w:t>
      </w:r>
    </w:p>
    <w:p w:rsidR="0021296C" w:rsidRDefault="0021296C" w:rsidP="0021296C">
      <w:pPr>
        <w:tabs>
          <w:tab w:val="center" w:pos="504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50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12.B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AZ ÉRZÉKSZERVEK EGÉSZSÉGE, A LÁTÁS</w:t>
      </w:r>
    </w:p>
    <w:p w:rsidR="0021296C" w:rsidRDefault="0021296C" w:rsidP="0021296C">
      <w:pPr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13.B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AZ ÉRZÉKSZERVEK EGÉSZSÉGE: A HALLÁS</w:t>
      </w:r>
    </w:p>
    <w:p w:rsidR="0021296C" w:rsidRDefault="0021296C" w:rsidP="0021296C">
      <w:pPr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14.B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GENETIKAI EREDETŰ BETEGSÉG ELEMZÉSE</w:t>
      </w:r>
    </w:p>
    <w:p w:rsidR="0021296C" w:rsidRDefault="0021296C" w:rsidP="0021296C">
      <w:pPr>
        <w:rPr>
          <w:rFonts w:ascii="Arial" w:eastAsia="Arial" w:hAnsi="Arial" w:cs="Arial"/>
          <w:b/>
          <w:color w:val="000000" w:themeColor="text1"/>
          <w:sz w:val="32"/>
          <w:szCs w:val="32"/>
        </w:rPr>
      </w:pPr>
    </w:p>
    <w:p w:rsidR="0021296C" w:rsidRPr="00CE5C02" w:rsidRDefault="0021296C" w:rsidP="0021296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CE5C02">
        <w:rPr>
          <w:rFonts w:ascii="Arial" w:eastAsia="Arial" w:hAnsi="Arial" w:cs="Arial"/>
          <w:b/>
          <w:color w:val="000000" w:themeColor="text1"/>
          <w:sz w:val="32"/>
          <w:szCs w:val="32"/>
        </w:rPr>
        <w:t xml:space="preserve">15.B </w:t>
      </w:r>
      <w:r w:rsidRPr="00CE5C02">
        <w:rPr>
          <w:rFonts w:ascii="Arial" w:eastAsia="Arial" w:hAnsi="Arial" w:cs="Arial"/>
          <w:b/>
          <w:color w:val="000000" w:themeColor="text1"/>
          <w:sz w:val="24"/>
          <w:szCs w:val="24"/>
        </w:rPr>
        <w:t>feladat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CE5C02">
        <w:rPr>
          <w:rFonts w:ascii="Arial" w:eastAsia="Arial" w:hAnsi="Arial" w:cs="Arial"/>
          <w:color w:val="000000" w:themeColor="text1"/>
          <w:sz w:val="24"/>
          <w:szCs w:val="24"/>
        </w:rPr>
        <w:t>VÍZSZENNYEZÉS ÉS SZENNYVÍZTISZTÍTÁS</w:t>
      </w:r>
    </w:p>
    <w:p w:rsidR="0021296C" w:rsidRDefault="0021296C" w:rsidP="0021296C">
      <w:pPr>
        <w:ind w:left="180" w:hanging="180"/>
        <w:jc w:val="both"/>
        <w:rPr>
          <w:rFonts w:ascii="Arial" w:eastAsia="Arial" w:hAnsi="Arial" w:cs="Arial"/>
          <w:b/>
          <w:color w:val="000000" w:themeColor="text1"/>
          <w:sz w:val="32"/>
          <w:szCs w:val="32"/>
        </w:rPr>
      </w:pPr>
    </w:p>
    <w:p w:rsidR="0021296C" w:rsidRPr="00567CF5" w:rsidRDefault="0021296C" w:rsidP="0021296C">
      <w:pPr>
        <w:ind w:left="180" w:hanging="1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67CF5">
        <w:rPr>
          <w:rFonts w:ascii="Arial" w:eastAsia="Arial" w:hAnsi="Arial" w:cs="Arial"/>
          <w:b/>
          <w:color w:val="000000" w:themeColor="text1"/>
          <w:sz w:val="32"/>
          <w:szCs w:val="32"/>
        </w:rPr>
        <w:t>16.B</w:t>
      </w:r>
      <w:r w:rsidRPr="00567CF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feladat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567CF5">
        <w:rPr>
          <w:rFonts w:ascii="Arial" w:eastAsia="Arial" w:hAnsi="Arial" w:cs="Arial"/>
          <w:color w:val="000000" w:themeColor="text1"/>
          <w:sz w:val="24"/>
          <w:szCs w:val="24"/>
        </w:rPr>
        <w:t>A SAVAS ESŐK KIALAKULÁSA ÉS KÖVETKEZMÉNYEI</w:t>
      </w:r>
    </w:p>
    <w:p w:rsidR="0021296C" w:rsidRDefault="0021296C" w:rsidP="0021296C">
      <w:pPr>
        <w:jc w:val="both"/>
        <w:rPr>
          <w:rFonts w:ascii="Arial" w:eastAsia="Arial" w:hAnsi="Arial" w:cs="Arial"/>
          <w:b/>
          <w:color w:val="000000" w:themeColor="text1"/>
          <w:sz w:val="32"/>
          <w:szCs w:val="32"/>
        </w:rPr>
      </w:pPr>
    </w:p>
    <w:p w:rsidR="0021296C" w:rsidRPr="005274CA" w:rsidRDefault="0021296C" w:rsidP="0021296C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274CA">
        <w:rPr>
          <w:rFonts w:ascii="Arial" w:eastAsia="Arial" w:hAnsi="Arial" w:cs="Arial"/>
          <w:b/>
          <w:color w:val="000000" w:themeColor="text1"/>
          <w:sz w:val="32"/>
          <w:szCs w:val="32"/>
        </w:rPr>
        <w:t>17.B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5274CA">
        <w:rPr>
          <w:rFonts w:ascii="Arial" w:eastAsia="Arial" w:hAnsi="Arial" w:cs="Arial"/>
          <w:b/>
          <w:color w:val="000000" w:themeColor="text1"/>
          <w:sz w:val="24"/>
          <w:szCs w:val="24"/>
        </w:rPr>
        <w:t>feladat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5274CA">
        <w:rPr>
          <w:rFonts w:ascii="Arial" w:eastAsia="Arial" w:hAnsi="Arial" w:cs="Arial"/>
          <w:color w:val="000000" w:themeColor="text1"/>
          <w:sz w:val="24"/>
          <w:szCs w:val="24"/>
        </w:rPr>
        <w:t>A HULLADÉKKEZELÉS LEHETŐSÉGEI</w:t>
      </w:r>
    </w:p>
    <w:p w:rsidR="0021296C" w:rsidRDefault="0021296C" w:rsidP="0021296C">
      <w:pPr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18.B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NÉPESSÉGEK KORELOSZLÁSA, EGYEDSZÁMVÁLTOZÁSA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19.B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GLOBÁLIS KÖRNYEZETI PROBLÉMÁK</w:t>
      </w: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b/>
          <w:sz w:val="32"/>
          <w:szCs w:val="32"/>
        </w:rPr>
      </w:pPr>
    </w:p>
    <w:p w:rsidR="0021296C" w:rsidRDefault="0021296C" w:rsidP="0021296C">
      <w:pPr>
        <w:tabs>
          <w:tab w:val="center" w:pos="48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20.B</w:t>
      </w:r>
      <w:r>
        <w:rPr>
          <w:rFonts w:ascii="Arial" w:eastAsia="Arial" w:hAnsi="Arial" w:cs="Arial"/>
          <w:b/>
          <w:sz w:val="24"/>
          <w:szCs w:val="24"/>
        </w:rPr>
        <w:t xml:space="preserve"> feladat</w:t>
      </w:r>
      <w:r>
        <w:rPr>
          <w:rFonts w:ascii="Arial" w:eastAsia="Arial" w:hAnsi="Arial" w:cs="Arial"/>
          <w:sz w:val="24"/>
          <w:szCs w:val="24"/>
        </w:rPr>
        <w:t>: ENERGIATERMELÉS ÉS KÖRNYEZET</w:t>
      </w:r>
      <w:bookmarkStart w:id="0" w:name="_GoBack"/>
      <w:bookmarkEnd w:id="0"/>
    </w:p>
    <w:sectPr w:rsidR="0021296C" w:rsidSect="0021296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C"/>
    <w:rsid w:val="000202A6"/>
    <w:rsid w:val="0021296C"/>
    <w:rsid w:val="00347FEC"/>
    <w:rsid w:val="00447A6D"/>
    <w:rsid w:val="00537E22"/>
    <w:rsid w:val="0082418E"/>
    <w:rsid w:val="00A33017"/>
    <w:rsid w:val="00A919E2"/>
    <w:rsid w:val="00D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5C11"/>
  <w15:docId w15:val="{763B4E99-BAC9-4306-B4CE-8D9B10CF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2129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31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132"/>
    <w:rPr>
      <w:rFonts w:ascii="Tahoma" w:eastAsia="Times New Roman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Boncz Dániel</dc:creator>
  <cp:lastModifiedBy>Boncz D</cp:lastModifiedBy>
  <cp:revision>3</cp:revision>
  <cp:lastPrinted>2019-05-27T10:28:00Z</cp:lastPrinted>
  <dcterms:created xsi:type="dcterms:W3CDTF">2026-03-04T12:43:00Z</dcterms:created>
  <dcterms:modified xsi:type="dcterms:W3CDTF">2026-03-04T12:44:00Z</dcterms:modified>
</cp:coreProperties>
</file>