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D508A6" w14:textId="3A74FF5D" w:rsidR="00C82679" w:rsidRPr="00C82679" w:rsidRDefault="00C82679" w:rsidP="00C82679">
      <w:pPr>
        <w:spacing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8267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Szóbeli érettségi TÉMAKÖRÖK</w:t>
      </w:r>
      <w:r w:rsidR="00A9529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- </w:t>
      </w:r>
      <w:r w:rsidRPr="00C8267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12. </w:t>
      </w:r>
      <w:r w:rsidR="00A9529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B</w:t>
      </w:r>
      <w:r w:rsidRPr="00C8267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- 2026. május-június</w:t>
      </w:r>
      <w:bookmarkStart w:id="0" w:name="_GoBack"/>
      <w:bookmarkEnd w:id="0"/>
    </w:p>
    <w:p w14:paraId="7DB9BCE4" w14:textId="77777777" w:rsidR="00C82679" w:rsidRPr="00C82679" w:rsidRDefault="00C82679" w:rsidP="00C82679">
      <w:pPr>
        <w:spacing w:line="36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8267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MAGYAR NYELV - KÖZÉPSZINT</w:t>
      </w:r>
      <w:r w:rsidRPr="00C8267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599068F1" w14:textId="77777777" w:rsidR="00C82679" w:rsidRPr="00C82679" w:rsidRDefault="00C82679" w:rsidP="00C82679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82"/>
        <w:gridCol w:w="567"/>
        <w:gridCol w:w="5357"/>
      </w:tblGrid>
      <w:tr w:rsidR="00C82679" w:rsidRPr="00C82679" w14:paraId="2957DB10" w14:textId="77777777" w:rsidTr="005A0F89">
        <w:trPr>
          <w:trHeight w:val="51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6D7F8" w14:textId="77777777" w:rsidR="00C82679" w:rsidRPr="00C82679" w:rsidRDefault="00C82679" w:rsidP="00C8267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u-HU"/>
                <w14:ligatures w14:val="none"/>
              </w:rPr>
            </w:pPr>
            <w:r w:rsidRPr="00C8267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u-HU"/>
                <w14:ligatures w14:val="none"/>
              </w:rPr>
              <w:t xml:space="preserve">Témakörök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0695" w14:textId="77777777" w:rsidR="00C82679" w:rsidRPr="00C82679" w:rsidRDefault="00C82679" w:rsidP="00C8267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15286" w14:textId="77777777" w:rsidR="00C82679" w:rsidRPr="00C82679" w:rsidRDefault="00C82679" w:rsidP="00C8267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u-HU"/>
                <w14:ligatures w14:val="none"/>
              </w:rPr>
            </w:pPr>
            <w:r w:rsidRPr="00C8267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u-HU"/>
                <w14:ligatures w14:val="none"/>
              </w:rPr>
              <w:t>Tételcímek</w:t>
            </w:r>
          </w:p>
        </w:tc>
      </w:tr>
      <w:tr w:rsidR="00C82679" w:rsidRPr="00C82679" w14:paraId="66F34B63" w14:textId="77777777" w:rsidTr="00530B33">
        <w:trPr>
          <w:trHeight w:val="643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BBC5F" w14:textId="540D9007" w:rsidR="00C82679" w:rsidRPr="00C82679" w:rsidRDefault="00C82679" w:rsidP="00C8267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C8267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>Kommunikáció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64DE5" w14:textId="77777777" w:rsidR="00C82679" w:rsidRPr="00C82679" w:rsidRDefault="00C82679" w:rsidP="00C8267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826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1.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72BAC" w14:textId="5850E7C2" w:rsidR="00C82679" w:rsidRPr="00C82679" w:rsidRDefault="00C82679" w:rsidP="00C8267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82679">
              <w:rPr>
                <w:rFonts w:ascii="Times New Roman" w:hAnsi="Times New Roman" w:cs="Times New Roman"/>
                <w:sz w:val="24"/>
                <w:szCs w:val="24"/>
              </w:rPr>
              <w:t>A kommunikációs folyamat tényezői és funkciói</w:t>
            </w:r>
          </w:p>
        </w:tc>
      </w:tr>
      <w:tr w:rsidR="00C82679" w:rsidRPr="00C82679" w14:paraId="126CD8F2" w14:textId="77777777" w:rsidTr="00530B33">
        <w:trPr>
          <w:trHeight w:val="708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FF001" w14:textId="275B4CF0" w:rsidR="00C82679" w:rsidRPr="00C82679" w:rsidRDefault="00C82679" w:rsidP="00C8267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7246F" w14:textId="77777777" w:rsidR="00C82679" w:rsidRPr="00C82679" w:rsidRDefault="00C82679" w:rsidP="00C8267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826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2.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DC0DF" w14:textId="69232156" w:rsidR="00C82679" w:rsidRPr="00C82679" w:rsidRDefault="00C82679" w:rsidP="00C8267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82679">
              <w:rPr>
                <w:rFonts w:ascii="Times New Roman" w:hAnsi="Times New Roman" w:cs="Times New Roman"/>
                <w:sz w:val="24"/>
                <w:szCs w:val="24"/>
              </w:rPr>
              <w:t xml:space="preserve">Az emberi kommunikáció nem nyelvi jelei és kifejezőeszközei </w:t>
            </w:r>
          </w:p>
        </w:tc>
      </w:tr>
      <w:tr w:rsidR="00C82679" w:rsidRPr="00C82679" w14:paraId="545EDC50" w14:textId="77777777" w:rsidTr="00C82679">
        <w:trPr>
          <w:trHeight w:val="661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7CA6" w14:textId="2ED9DBAB" w:rsidR="00C82679" w:rsidRPr="00C82679" w:rsidRDefault="00C82679" w:rsidP="00C8267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9EA1C" w14:textId="591C3D58" w:rsidR="00C82679" w:rsidRPr="00C82679" w:rsidRDefault="00C82679" w:rsidP="00C8267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3. 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0D1E" w14:textId="4B4FC58D" w:rsidR="00C82679" w:rsidRPr="00C82679" w:rsidRDefault="00A9529F" w:rsidP="00C82679">
            <w:pPr>
              <w:pStyle w:val="Nincstrkz"/>
              <w:spacing w:line="276" w:lineRule="auto"/>
              <w:jc w:val="both"/>
            </w:pPr>
            <w:r>
              <w:t>A tömegkommunikáció – A főbb médiaműfajok ismerete</w:t>
            </w:r>
          </w:p>
        </w:tc>
      </w:tr>
      <w:tr w:rsidR="00C82679" w:rsidRPr="00C82679" w14:paraId="1A3CFEE8" w14:textId="77777777" w:rsidTr="00C82679">
        <w:trPr>
          <w:trHeight w:val="699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CD8A" w14:textId="3330F8C5" w:rsidR="00C82679" w:rsidRPr="00C82679" w:rsidRDefault="00A9529F" w:rsidP="00C8267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8267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>A magyar nyelv története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173B" w14:textId="6F635F61" w:rsidR="00C82679" w:rsidRPr="00C82679" w:rsidRDefault="00C82679" w:rsidP="00C8267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4.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FDBB9" w14:textId="6BC0D2E4" w:rsidR="00C82679" w:rsidRPr="00C82679" w:rsidRDefault="00C82679" w:rsidP="00C82679">
            <w:pPr>
              <w:pStyle w:val="Nincstrkz"/>
              <w:spacing w:line="276" w:lineRule="auto"/>
              <w:jc w:val="both"/>
            </w:pPr>
            <w:r w:rsidRPr="00AC388F">
              <w:t>A</w:t>
            </w:r>
            <w:r w:rsidR="00947072">
              <w:t xml:space="preserve"> </w:t>
            </w:r>
            <w:r w:rsidRPr="00AC388F">
              <w:t xml:space="preserve">magyar nyelv </w:t>
            </w:r>
            <w:r w:rsidR="00A9529F">
              <w:t>történetének fő korszakai</w:t>
            </w:r>
          </w:p>
        </w:tc>
      </w:tr>
      <w:tr w:rsidR="00E977F5" w:rsidRPr="00C82679" w14:paraId="1AA5A8AF" w14:textId="77777777" w:rsidTr="00C82679">
        <w:trPr>
          <w:trHeight w:val="699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57CC" w14:textId="77777777" w:rsidR="00E977F5" w:rsidRPr="00C82679" w:rsidRDefault="00E977F5" w:rsidP="00C8267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E02D4" w14:textId="51657ACA" w:rsidR="00E977F5" w:rsidRDefault="00E977F5" w:rsidP="00C8267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5.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5110" w14:textId="3DAC7DF2" w:rsidR="00E977F5" w:rsidRPr="00AC388F" w:rsidRDefault="00E977F5" w:rsidP="00C82679">
            <w:pPr>
              <w:pStyle w:val="Nincstrkz"/>
              <w:spacing w:line="276" w:lineRule="auto"/>
              <w:jc w:val="both"/>
            </w:pPr>
            <w:r>
              <w:t>A nyelvújítás lényege és jelentősége</w:t>
            </w:r>
          </w:p>
        </w:tc>
      </w:tr>
      <w:tr w:rsidR="00E022E9" w:rsidRPr="00C82679" w14:paraId="2B324ECB" w14:textId="77777777" w:rsidTr="005564DC">
        <w:trPr>
          <w:trHeight w:val="78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4B6FF" w14:textId="5905B97D" w:rsidR="00E022E9" w:rsidRPr="00C82679" w:rsidRDefault="00E022E9" w:rsidP="00E022E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E022E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>Ember és nyelvhasználat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D12FB" w14:textId="0BE10D5A" w:rsidR="00E022E9" w:rsidRPr="00C82679" w:rsidRDefault="00E022E9" w:rsidP="00E022E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6.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A55F" w14:textId="77777777" w:rsidR="00E977F5" w:rsidRDefault="00E977F5" w:rsidP="00E02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DDF74" w14:textId="0181F945" w:rsidR="00E022E9" w:rsidRPr="00C82679" w:rsidRDefault="00E022E9" w:rsidP="00E022E9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022E9">
              <w:rPr>
                <w:rFonts w:ascii="Times New Roman" w:hAnsi="Times New Roman" w:cs="Times New Roman"/>
                <w:sz w:val="24"/>
                <w:szCs w:val="24"/>
              </w:rPr>
              <w:t>Nyelvváltozatok I. – a társadalmi nyelvváltozatok</w:t>
            </w:r>
          </w:p>
        </w:tc>
      </w:tr>
      <w:tr w:rsidR="00E022E9" w:rsidRPr="00C82679" w14:paraId="77223979" w14:textId="77777777" w:rsidTr="005564DC">
        <w:trPr>
          <w:trHeight w:val="838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57991" w14:textId="4EAE9124" w:rsidR="00E022E9" w:rsidRPr="00C82679" w:rsidRDefault="00E022E9" w:rsidP="00E022E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595E1" w14:textId="03F7A62C" w:rsidR="00E022E9" w:rsidRPr="00C82679" w:rsidRDefault="00E022E9" w:rsidP="00E022E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7.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D5DA" w14:textId="77777777" w:rsidR="00E977F5" w:rsidRDefault="00E977F5" w:rsidP="00E02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23A949" w14:textId="46CA0118" w:rsidR="00E022E9" w:rsidRPr="00C82679" w:rsidRDefault="00E022E9" w:rsidP="00E022E9">
            <w:pPr>
              <w:spacing w:after="0" w:line="240" w:lineRule="auto"/>
              <w:rPr>
                <w:rFonts w:ascii="Times New Roman" w:eastAsia="Calibri" w:hAnsi="Times New Roman" w:cs="Times New Roman"/>
                <w:color w:val="0070C0"/>
                <w:kern w:val="0"/>
                <w:sz w:val="24"/>
                <w:szCs w:val="24"/>
                <w14:ligatures w14:val="none"/>
              </w:rPr>
            </w:pPr>
            <w:r w:rsidRPr="00E022E9">
              <w:rPr>
                <w:rFonts w:ascii="Times New Roman" w:hAnsi="Times New Roman" w:cs="Times New Roman"/>
                <w:sz w:val="24"/>
                <w:szCs w:val="24"/>
              </w:rPr>
              <w:t>Nyelvváltozatok II. – a területi nyelvváltozatok</w:t>
            </w:r>
          </w:p>
        </w:tc>
      </w:tr>
      <w:tr w:rsidR="00472638" w:rsidRPr="00C82679" w14:paraId="4AE5D962" w14:textId="77777777" w:rsidTr="002537B9">
        <w:trPr>
          <w:trHeight w:val="837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3BCA2" w14:textId="2DD9CAB0" w:rsidR="00472638" w:rsidRPr="00C82679" w:rsidRDefault="00472638" w:rsidP="0047263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472638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>A nyelvi rendszer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87F6C" w14:textId="77777777" w:rsidR="00472638" w:rsidRPr="00C82679" w:rsidRDefault="00472638" w:rsidP="0047263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826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8.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2B38A" w14:textId="77777777" w:rsidR="00472638" w:rsidRDefault="00472638" w:rsidP="00472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638">
              <w:rPr>
                <w:rFonts w:ascii="Times New Roman" w:hAnsi="Times New Roman" w:cs="Times New Roman"/>
                <w:sz w:val="24"/>
                <w:szCs w:val="24"/>
              </w:rPr>
              <w:t xml:space="preserve">A hangkapcsolódási szabályosságok típusai – </w:t>
            </w:r>
          </w:p>
          <w:p w14:paraId="74ED33B7" w14:textId="0B631895" w:rsidR="00472638" w:rsidRPr="00C82679" w:rsidRDefault="00472638" w:rsidP="004726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72638">
              <w:rPr>
                <w:rFonts w:ascii="Times New Roman" w:hAnsi="Times New Roman" w:cs="Times New Roman"/>
                <w:sz w:val="24"/>
                <w:szCs w:val="24"/>
              </w:rPr>
              <w:t>a mássalhangzótörvények</w:t>
            </w:r>
          </w:p>
        </w:tc>
      </w:tr>
      <w:tr w:rsidR="00472638" w:rsidRPr="00C82679" w14:paraId="69FA1EDE" w14:textId="77777777" w:rsidTr="002537B9">
        <w:trPr>
          <w:trHeight w:val="834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5FA3" w14:textId="6421B926" w:rsidR="00472638" w:rsidRPr="00C82679" w:rsidRDefault="00472638" w:rsidP="0047263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EE4A7" w14:textId="77777777" w:rsidR="00472638" w:rsidRPr="00C82679" w:rsidRDefault="00472638" w:rsidP="0047263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826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9.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6BC9" w14:textId="77777777" w:rsidR="00E977F5" w:rsidRDefault="00E977F5" w:rsidP="00472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6BEFE" w14:textId="1D6886C1" w:rsidR="00472638" w:rsidRPr="00C82679" w:rsidRDefault="00472638" w:rsidP="004726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72638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A9529F">
              <w:rPr>
                <w:rFonts w:ascii="Times New Roman" w:hAnsi="Times New Roman" w:cs="Times New Roman"/>
                <w:sz w:val="24"/>
                <w:szCs w:val="24"/>
              </w:rPr>
              <w:t>magyar nyelv szófaji rendszere</w:t>
            </w:r>
          </w:p>
        </w:tc>
      </w:tr>
      <w:tr w:rsidR="00472638" w:rsidRPr="00C82679" w14:paraId="2FD8194B" w14:textId="77777777" w:rsidTr="00472638">
        <w:trPr>
          <w:trHeight w:val="704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EAE5E" w14:textId="3D4B4356" w:rsidR="00472638" w:rsidRPr="00C82679" w:rsidRDefault="00472638" w:rsidP="0047263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412F4" w14:textId="7F58D1AA" w:rsidR="00472638" w:rsidRPr="00C82679" w:rsidRDefault="00472638" w:rsidP="0047263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826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1</w:t>
            </w:r>
            <w:r w:rsidR="00A9529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0</w:t>
            </w:r>
            <w:r w:rsidRPr="00C826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0D6F" w14:textId="75C06EA6" w:rsidR="00472638" w:rsidRPr="00C82679" w:rsidRDefault="00472638" w:rsidP="0047263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70C0"/>
                <w:kern w:val="0"/>
                <w:sz w:val="24"/>
                <w:szCs w:val="24"/>
                <w14:ligatures w14:val="none"/>
              </w:rPr>
            </w:pPr>
            <w:r w:rsidRPr="00472638">
              <w:rPr>
                <w:rFonts w:ascii="Times New Roman" w:hAnsi="Times New Roman" w:cs="Times New Roman"/>
                <w:sz w:val="24"/>
                <w:szCs w:val="24"/>
              </w:rPr>
              <w:t xml:space="preserve">A mondatrészek fogalma, fajtái, felismerésük a mondatban </w:t>
            </w:r>
          </w:p>
        </w:tc>
      </w:tr>
      <w:tr w:rsidR="00472638" w:rsidRPr="00C82679" w14:paraId="35C2A6B9" w14:textId="77777777" w:rsidTr="0005509A">
        <w:trPr>
          <w:trHeight w:val="80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F0E0B" w14:textId="2E22DD95" w:rsidR="00472638" w:rsidRPr="00C82679" w:rsidRDefault="00472638" w:rsidP="0047263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A szöveg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A6D86" w14:textId="2D2A9188" w:rsidR="00472638" w:rsidRPr="00C82679" w:rsidRDefault="00472638" w:rsidP="0047263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826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1</w:t>
            </w:r>
            <w:r w:rsidR="00A9529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1</w:t>
            </w:r>
            <w:r w:rsidRPr="00C826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889FE" w14:textId="454FEF03" w:rsidR="00472638" w:rsidRPr="00C82679" w:rsidRDefault="00472638" w:rsidP="0047263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70C0"/>
                <w:kern w:val="0"/>
                <w:sz w:val="24"/>
                <w:szCs w:val="24"/>
                <w:lang w:eastAsia="hu-HU"/>
                <w14:ligatures w14:val="none"/>
              </w:rPr>
            </w:pPr>
            <w:r w:rsidRPr="00472638">
              <w:rPr>
                <w:rFonts w:ascii="Times New Roman" w:hAnsi="Times New Roman" w:cs="Times New Roman"/>
                <w:sz w:val="24"/>
                <w:szCs w:val="24"/>
              </w:rPr>
              <w:t>A szöveg fogalma, a szövegek csoportosításának szempontjai</w:t>
            </w:r>
          </w:p>
        </w:tc>
      </w:tr>
      <w:tr w:rsidR="00472638" w:rsidRPr="00C82679" w14:paraId="1C7BB70C" w14:textId="77777777" w:rsidTr="0005509A">
        <w:trPr>
          <w:trHeight w:val="839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2CBB2" w14:textId="076B2584" w:rsidR="00472638" w:rsidRPr="00C82679" w:rsidRDefault="00472638" w:rsidP="0047263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D1FE4" w14:textId="79FA058E" w:rsidR="00472638" w:rsidRPr="00C82679" w:rsidRDefault="00472638" w:rsidP="0047263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826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1</w:t>
            </w:r>
            <w:r w:rsidR="00A9529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2</w:t>
            </w:r>
            <w:r w:rsidRPr="00C826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67D6" w14:textId="77777777" w:rsidR="00A9529F" w:rsidRDefault="00A9529F" w:rsidP="0047263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B4D3875" w14:textId="1782845B" w:rsidR="00472638" w:rsidRPr="00C82679" w:rsidRDefault="00A9529F" w:rsidP="0047263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A szóbeli és írott szövegek szerepe, eltérő jegyei</w:t>
            </w:r>
          </w:p>
        </w:tc>
      </w:tr>
      <w:tr w:rsidR="00472638" w:rsidRPr="00C82679" w14:paraId="3CABD44E" w14:textId="77777777" w:rsidTr="00472638">
        <w:trPr>
          <w:trHeight w:val="837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A1955" w14:textId="348ADE45" w:rsidR="00472638" w:rsidRPr="00C82679" w:rsidRDefault="00472638" w:rsidP="0047263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70C0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AA0C7" w14:textId="7F7D86DE" w:rsidR="00472638" w:rsidRPr="00C82679" w:rsidRDefault="00472638" w:rsidP="0047263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826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1</w:t>
            </w:r>
            <w:r w:rsidR="00A9529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3</w:t>
            </w:r>
            <w:r w:rsidRPr="00C826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6D666" w14:textId="13BB6D6F" w:rsidR="00472638" w:rsidRPr="00C82679" w:rsidRDefault="00A9529F" w:rsidP="00472638">
            <w:pPr>
              <w:spacing w:after="0" w:line="240" w:lineRule="auto"/>
              <w:rPr>
                <w:rFonts w:ascii="Times New Roman" w:eastAsia="Calibri" w:hAnsi="Times New Roman" w:cs="Times New Roman"/>
                <w:color w:val="0070C0"/>
                <w:kern w:val="0"/>
                <w:sz w:val="24"/>
                <w:szCs w:val="24"/>
                <w14:ligatures w14:val="none"/>
              </w:rPr>
            </w:pPr>
            <w:r w:rsidRPr="00472638">
              <w:rPr>
                <w:rFonts w:ascii="Times New Roman" w:hAnsi="Times New Roman" w:cs="Times New Roman"/>
                <w:sz w:val="24"/>
                <w:szCs w:val="24"/>
              </w:rPr>
              <w:t>A továbbtanuláshoz, illetve a munka világában szükséges szövegtípusok</w:t>
            </w:r>
          </w:p>
        </w:tc>
      </w:tr>
      <w:tr w:rsidR="008A6B3D" w:rsidRPr="00C82679" w14:paraId="66177230" w14:textId="77777777" w:rsidTr="00BC434E">
        <w:trPr>
          <w:trHeight w:val="832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D6CBA" w14:textId="0BD24FD9" w:rsidR="008A6B3D" w:rsidRPr="00C82679" w:rsidRDefault="008A6B3D" w:rsidP="008A6B3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8A6B3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>A retorika alapjai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0F4CF" w14:textId="11844662" w:rsidR="008A6B3D" w:rsidRPr="00C82679" w:rsidRDefault="008A6B3D" w:rsidP="008A6B3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826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1</w:t>
            </w:r>
            <w:r w:rsidR="00A9529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4</w:t>
            </w:r>
            <w:r w:rsidRPr="00C826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8FDA" w14:textId="137F7617" w:rsidR="008A6B3D" w:rsidRPr="00C82679" w:rsidRDefault="008A6B3D" w:rsidP="008A6B3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A6B3D">
              <w:rPr>
                <w:rFonts w:ascii="Times New Roman" w:hAnsi="Times New Roman" w:cs="Times New Roman"/>
                <w:sz w:val="24"/>
                <w:szCs w:val="24"/>
              </w:rPr>
              <w:t>A szónoki beszéd fajtái, szerkezete, megalkotásának menete</w:t>
            </w:r>
          </w:p>
        </w:tc>
      </w:tr>
      <w:tr w:rsidR="008A6B3D" w:rsidRPr="00C82679" w14:paraId="43674E6A" w14:textId="77777777" w:rsidTr="008A6B3D">
        <w:trPr>
          <w:trHeight w:val="569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48D08" w14:textId="63B436C0" w:rsidR="008A6B3D" w:rsidRPr="00C82679" w:rsidRDefault="008A6B3D" w:rsidP="008A6B3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32D77" w14:textId="0CF25954" w:rsidR="008A6B3D" w:rsidRPr="00C82679" w:rsidRDefault="008A6B3D" w:rsidP="008A6B3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826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1</w:t>
            </w:r>
            <w:r w:rsidR="00E97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5</w:t>
            </w:r>
            <w:r w:rsidRPr="00C826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42BF7" w14:textId="1E14BF8B" w:rsidR="008A6B3D" w:rsidRPr="00C82679" w:rsidRDefault="008A6B3D" w:rsidP="008A6B3D">
            <w:pPr>
              <w:spacing w:after="0" w:line="276" w:lineRule="auto"/>
              <w:rPr>
                <w:rFonts w:ascii="Times New Roman" w:eastAsia="Calibri" w:hAnsi="Times New Roman" w:cs="Times New Roman"/>
                <w:color w:val="0070C0"/>
                <w:kern w:val="0"/>
                <w:sz w:val="24"/>
                <w:szCs w:val="24"/>
                <w14:ligatures w14:val="none"/>
              </w:rPr>
            </w:pPr>
            <w:r w:rsidRPr="008A6B3D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E977F5">
              <w:rPr>
                <w:rFonts w:ascii="Times New Roman" w:hAnsi="Times New Roman" w:cs="Times New Roman"/>
                <w:sz w:val="24"/>
                <w:szCs w:val="24"/>
              </w:rPr>
              <w:t>kulturált véleménynyilvánítás és vita szabályai, gyakorlata</w:t>
            </w:r>
          </w:p>
        </w:tc>
      </w:tr>
      <w:tr w:rsidR="008A6B3D" w:rsidRPr="00C82679" w14:paraId="632C6476" w14:textId="77777777" w:rsidTr="00B57FD0">
        <w:trPr>
          <w:trHeight w:val="987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80E60" w14:textId="307E985C" w:rsidR="008A6B3D" w:rsidRPr="00C82679" w:rsidRDefault="008A6B3D" w:rsidP="008A6B3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A904DF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lastRenderedPageBreak/>
              <w:t>Stílus és jelentés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C58DC" w14:textId="0BFD7C05" w:rsidR="008A6B3D" w:rsidRPr="00E977F5" w:rsidRDefault="008A6B3D" w:rsidP="008A6B3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97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1</w:t>
            </w:r>
            <w:r w:rsidR="00E977F5" w:rsidRPr="00E97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6</w:t>
            </w:r>
            <w:r w:rsidRPr="00E97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E706" w14:textId="77777777" w:rsidR="008A6B3D" w:rsidRPr="00E977F5" w:rsidRDefault="008A6B3D" w:rsidP="008A6B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  <w:p w14:paraId="1539BDA0" w14:textId="274EE0C9" w:rsidR="00E977F5" w:rsidRPr="00E977F5" w:rsidRDefault="00E977F5" w:rsidP="008A6B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E977F5">
              <w:rPr>
                <w:rFonts w:ascii="Times New Roman" w:eastAsia="Calibri" w:hAnsi="Times New Roman" w:cs="Times New Roman"/>
                <w:iCs/>
                <w:kern w:val="0"/>
                <w:sz w:val="24"/>
                <w:szCs w:val="24"/>
                <w14:ligatures w14:val="none"/>
              </w:rPr>
              <w:t>Az egyszerűb</w:t>
            </w:r>
            <w:r>
              <w:rPr>
                <w:rFonts w:ascii="Times New Roman" w:eastAsia="Calibri" w:hAnsi="Times New Roman" w:cs="Times New Roman"/>
                <w:iCs/>
                <w:kern w:val="0"/>
                <w:sz w:val="24"/>
                <w:szCs w:val="24"/>
                <w14:ligatures w14:val="none"/>
              </w:rPr>
              <w:t>b alakzatok köznyelvi és irodalmi szövegekben</w:t>
            </w:r>
          </w:p>
        </w:tc>
      </w:tr>
      <w:tr w:rsidR="008A6B3D" w:rsidRPr="00C82679" w14:paraId="48DA9BB0" w14:textId="77777777" w:rsidTr="00B57FD0">
        <w:trPr>
          <w:trHeight w:val="972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6EBB1" w14:textId="479FBFDA" w:rsidR="008A6B3D" w:rsidRPr="00C82679" w:rsidRDefault="008A6B3D" w:rsidP="008A6B3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CC390" w14:textId="275D1BCB" w:rsidR="008A6B3D" w:rsidRPr="00C82679" w:rsidRDefault="008A6B3D" w:rsidP="008A6B3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C826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1</w:t>
            </w:r>
            <w:r w:rsidR="00E97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7</w:t>
            </w:r>
            <w:r w:rsidRPr="00C826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20962" w14:textId="77777777" w:rsidR="008A6B3D" w:rsidRDefault="008A6B3D" w:rsidP="008A6B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B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4C7321E" w14:textId="0525B48A" w:rsidR="00E977F5" w:rsidRPr="00C82679" w:rsidRDefault="00E977F5" w:rsidP="008A6B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70C0"/>
                <w:kern w:val="0"/>
                <w:sz w:val="24"/>
                <w:szCs w:val="24"/>
                <w14:ligatures w14:val="none"/>
              </w:rPr>
            </w:pPr>
            <w:r w:rsidRPr="00E977F5">
              <w:rPr>
                <w:rFonts w:ascii="Times New Roman" w:eastAsia="Calibri" w:hAnsi="Times New Roman" w:cs="Times New Roman"/>
                <w:iCs/>
                <w:kern w:val="0"/>
                <w:sz w:val="24"/>
                <w:szCs w:val="24"/>
                <w14:ligatures w14:val="none"/>
              </w:rPr>
              <w:t>Szóképek</w:t>
            </w:r>
            <w:r>
              <w:rPr>
                <w:rFonts w:ascii="Times New Roman" w:eastAsia="Calibri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 felismerése, elemzése szépirodalmi szövegekben</w:t>
            </w:r>
          </w:p>
        </w:tc>
      </w:tr>
      <w:tr w:rsidR="008A6B3D" w:rsidRPr="00C82679" w14:paraId="12AB3BE1" w14:textId="77777777" w:rsidTr="00B57FD0">
        <w:trPr>
          <w:trHeight w:val="986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39345" w14:textId="568FE809" w:rsidR="008A6B3D" w:rsidRPr="00C82679" w:rsidRDefault="008A6B3D" w:rsidP="008A6B3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579DD" w14:textId="189B92AA" w:rsidR="008A6B3D" w:rsidRPr="00C82679" w:rsidRDefault="008A6B3D" w:rsidP="008A6B3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1</w:t>
            </w:r>
            <w:r w:rsidR="00E977F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8</w:t>
            </w:r>
            <w:r w:rsidRPr="00C826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02CCB" w14:textId="79837EE0" w:rsidR="008A6B3D" w:rsidRDefault="008A6B3D" w:rsidP="008A6B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B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4A74059" w14:textId="7038B129" w:rsidR="00E977F5" w:rsidRDefault="00E977F5" w:rsidP="008A6B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tudományos és szakmai stílus sajátosságai</w:t>
            </w:r>
          </w:p>
          <w:p w14:paraId="4C7DC3DC" w14:textId="77777777" w:rsidR="008A6B3D" w:rsidRDefault="008A6B3D" w:rsidP="008A6B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A0C4D0" w14:textId="7E006434" w:rsidR="008A6B3D" w:rsidRPr="00C82679" w:rsidRDefault="008A6B3D" w:rsidP="008A6B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77F5" w:rsidRPr="00C82679" w14:paraId="504C5A2A" w14:textId="77777777" w:rsidTr="00B57FD0">
        <w:trPr>
          <w:trHeight w:val="986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91E4" w14:textId="77777777" w:rsidR="00E977F5" w:rsidRPr="00C82679" w:rsidRDefault="00E977F5" w:rsidP="008A6B3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9AAA" w14:textId="580520F3" w:rsidR="00E977F5" w:rsidRDefault="00E977F5" w:rsidP="008A6B3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19.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FA19" w14:textId="77777777" w:rsidR="00E977F5" w:rsidRDefault="00E977F5" w:rsidP="008A6B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7B467F" w14:textId="63BBCEF4" w:rsidR="00E977F5" w:rsidRPr="008A6B3D" w:rsidRDefault="00E977F5" w:rsidP="008A6B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publicisztikai stílus főbb jellemzői</w:t>
            </w:r>
          </w:p>
        </w:tc>
      </w:tr>
      <w:tr w:rsidR="004C7A00" w:rsidRPr="00C82679" w14:paraId="64E5C91C" w14:textId="77777777" w:rsidTr="00B57FD0">
        <w:trPr>
          <w:trHeight w:val="986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6481" w14:textId="4B3CDCF3" w:rsidR="004C7A00" w:rsidRPr="004C7A00" w:rsidRDefault="004C7A00" w:rsidP="008A6B3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4C7A00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hu-HU"/>
                <w14:ligatures w14:val="none"/>
              </w:rPr>
              <w:t>Digitális kommunikáció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0A459" w14:textId="71647EA2" w:rsidR="004C7A00" w:rsidRDefault="004C7A00" w:rsidP="008A6B3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20.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DBD3" w14:textId="77777777" w:rsidR="004C7A00" w:rsidRDefault="004C7A00" w:rsidP="008A6B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8DAAFE" w14:textId="1CF87E67" w:rsidR="00E977F5" w:rsidRPr="004C7A00" w:rsidRDefault="00E977F5" w:rsidP="008A6B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digitális kommunikáció jellemzői </w:t>
            </w:r>
          </w:p>
        </w:tc>
      </w:tr>
    </w:tbl>
    <w:p w14:paraId="4E24D1D2" w14:textId="77777777" w:rsidR="00C82679" w:rsidRPr="00C82679" w:rsidRDefault="00C82679" w:rsidP="00C82679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</w:p>
    <w:p w14:paraId="75925022" w14:textId="77777777" w:rsidR="00C82679" w:rsidRPr="00C82679" w:rsidRDefault="00C82679" w:rsidP="00C82679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919294F" w14:textId="77777777" w:rsidR="00C82679" w:rsidRPr="00C82679" w:rsidRDefault="00C82679" w:rsidP="00C82679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552600B" w14:textId="77777777" w:rsidR="00C82679" w:rsidRPr="00C82679" w:rsidRDefault="00C82679" w:rsidP="00C82679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FA20976" w14:textId="77777777" w:rsidR="006C663B" w:rsidRDefault="006C663B"/>
    <w:sectPr w:rsidR="006C663B" w:rsidSect="00C82679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41009"/>
    <w:multiLevelType w:val="hybridMultilevel"/>
    <w:tmpl w:val="F1BE8E3E"/>
    <w:lvl w:ilvl="0" w:tplc="7E32E1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679"/>
    <w:rsid w:val="0010725D"/>
    <w:rsid w:val="00472638"/>
    <w:rsid w:val="004C7A00"/>
    <w:rsid w:val="006C663B"/>
    <w:rsid w:val="00845331"/>
    <w:rsid w:val="008A6B3D"/>
    <w:rsid w:val="00947072"/>
    <w:rsid w:val="00A904DF"/>
    <w:rsid w:val="00A9529F"/>
    <w:rsid w:val="00C82679"/>
    <w:rsid w:val="00E022E9"/>
    <w:rsid w:val="00E977F5"/>
    <w:rsid w:val="00F62756"/>
    <w:rsid w:val="00FC2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D99A5"/>
  <w15:chartTrackingRefBased/>
  <w15:docId w15:val="{F166154C-C1E9-4487-837A-E4580926B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826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826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826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826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826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826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826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826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826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826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826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826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8267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8267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8267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8267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8267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8267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826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826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826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826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826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8267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8267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8267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826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8267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82679"/>
    <w:rPr>
      <w:b/>
      <w:bCs/>
      <w:smallCaps/>
      <w:color w:val="0F4761" w:themeColor="accent1" w:themeShade="BF"/>
      <w:spacing w:val="5"/>
    </w:rPr>
  </w:style>
  <w:style w:type="paragraph" w:styleId="Nincstrkz">
    <w:name w:val="No Spacing"/>
    <w:uiPriority w:val="1"/>
    <w:qFormat/>
    <w:rsid w:val="00C8267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 Erkiné Szikora Klaudia (kfgz.edu.hu)</dc:creator>
  <cp:keywords/>
  <dc:description/>
  <cp:lastModifiedBy>vizsga16</cp:lastModifiedBy>
  <cp:revision>2</cp:revision>
  <dcterms:created xsi:type="dcterms:W3CDTF">2026-02-13T14:23:00Z</dcterms:created>
  <dcterms:modified xsi:type="dcterms:W3CDTF">2026-02-13T14:23:00Z</dcterms:modified>
</cp:coreProperties>
</file>