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AEB" w:rsidRPr="00817725" w:rsidRDefault="00690AEB" w:rsidP="00690A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725">
        <w:rPr>
          <w:rFonts w:ascii="Times New Roman" w:hAnsi="Times New Roman" w:cs="Times New Roman"/>
          <w:b/>
          <w:sz w:val="24"/>
          <w:szCs w:val="24"/>
        </w:rPr>
        <w:t xml:space="preserve">Szóbeli érettségi </w:t>
      </w:r>
      <w:r>
        <w:rPr>
          <w:rFonts w:ascii="Times New Roman" w:hAnsi="Times New Roman" w:cs="Times New Roman"/>
          <w:b/>
          <w:sz w:val="24"/>
          <w:szCs w:val="24"/>
        </w:rPr>
        <w:t xml:space="preserve">TÉMAKÖRÖK - </w:t>
      </w:r>
      <w:r w:rsidRPr="00817725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817725">
        <w:rPr>
          <w:rFonts w:ascii="Times New Roman" w:hAnsi="Times New Roman" w:cs="Times New Roman"/>
          <w:b/>
          <w:sz w:val="24"/>
          <w:szCs w:val="24"/>
        </w:rPr>
        <w:t xml:space="preserve"> osztály - 2026. </w:t>
      </w:r>
      <w:r w:rsidR="00980484">
        <w:rPr>
          <w:rFonts w:ascii="Times New Roman" w:hAnsi="Times New Roman" w:cs="Times New Roman"/>
          <w:b/>
          <w:sz w:val="24"/>
          <w:szCs w:val="24"/>
        </w:rPr>
        <w:t xml:space="preserve">május -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június</w:t>
      </w:r>
    </w:p>
    <w:p w:rsidR="00690AEB" w:rsidRPr="00817725" w:rsidRDefault="00690AEB" w:rsidP="006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725">
        <w:rPr>
          <w:rFonts w:ascii="Times New Roman" w:hAnsi="Times New Roman" w:cs="Times New Roman"/>
          <w:b/>
          <w:sz w:val="24"/>
          <w:szCs w:val="24"/>
        </w:rPr>
        <w:t>IRODALOM - KÖZÉPSZINT</w:t>
      </w:r>
      <w:r w:rsidRPr="00817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AEB" w:rsidRPr="00817725" w:rsidRDefault="00690AEB" w:rsidP="00690AEB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67"/>
        <w:gridCol w:w="5357"/>
      </w:tblGrid>
      <w:tr w:rsidR="00690AEB" w:rsidRPr="00817725" w:rsidTr="00781B79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Témakörök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90AEB" w:rsidRPr="00817725" w:rsidTr="00690AEB">
        <w:trPr>
          <w:trHeight w:val="6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Ady Endre Léda-és Csinszka-verseinek összevetése</w:t>
            </w:r>
          </w:p>
        </w:tc>
      </w:tr>
      <w:tr w:rsidR="00690AEB" w:rsidRPr="00817725" w:rsidTr="00781B79">
        <w:trPr>
          <w:trHeight w:val="70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balladái</w:t>
            </w:r>
          </w:p>
        </w:tc>
      </w:tr>
      <w:tr w:rsidR="00690AEB" w:rsidRPr="00817725" w:rsidTr="00781B79">
        <w:trPr>
          <w:trHeight w:val="6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Babits Mihály: Jónás könyve</w:t>
            </w:r>
          </w:p>
        </w:tc>
      </w:tr>
      <w:tr w:rsidR="00690AEB" w:rsidRPr="00817725" w:rsidTr="00781B79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CA3F74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Herczeg Ferenc: Fekete szüret a Badacsonyon</w:t>
            </w:r>
          </w:p>
        </w:tc>
      </w:tr>
      <w:tr w:rsidR="00690AEB" w:rsidRPr="00817725" w:rsidTr="00781B79">
        <w:trPr>
          <w:trHeight w:val="72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Jókai Mór: Az arany ember</w:t>
            </w:r>
          </w:p>
        </w:tc>
      </w:tr>
      <w:tr w:rsidR="00690AEB" w:rsidRPr="00817725" w:rsidTr="00781B79">
        <w:trPr>
          <w:trHeight w:val="7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4369D4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 Attila szerelmi lírája</w:t>
            </w:r>
          </w:p>
        </w:tc>
      </w:tr>
      <w:tr w:rsidR="00690AEB" w:rsidRPr="00817725" w:rsidTr="00781B79">
        <w:trPr>
          <w:trHeight w:val="8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690AEB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Kosztolányi Dezső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novellisztikája</w:t>
            </w:r>
          </w:p>
        </w:tc>
      </w:tr>
      <w:tr w:rsidR="00690AEB" w:rsidRPr="00817725" w:rsidTr="00781B7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2E40D7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Mikszáth Kálmán novelláinak világa</w:t>
            </w:r>
          </w:p>
        </w:tc>
      </w:tr>
      <w:tr w:rsidR="00690AEB" w:rsidRPr="00817725" w:rsidTr="00781B79">
        <w:trPr>
          <w:trHeight w:val="8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9B4B5E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Petőfi Sándor forradalmi látomásköltészete</w:t>
            </w:r>
          </w:p>
        </w:tc>
      </w:tr>
      <w:tr w:rsidR="00690AEB" w:rsidRPr="00817725" w:rsidTr="00781B79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9B40BE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Vörösmarty Mihály lírája Világos után</w:t>
            </w:r>
          </w:p>
        </w:tc>
      </w:tr>
      <w:tr w:rsidR="00690AEB" w:rsidRPr="00817725" w:rsidTr="00781B79">
        <w:trPr>
          <w:trHeight w:val="7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 magyar irodalom – Választható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Zrínyi Miklós: Szigeti veszedelem</w:t>
            </w:r>
          </w:p>
        </w:tc>
      </w:tr>
      <w:tr w:rsidR="00690AEB" w:rsidRPr="00817725" w:rsidTr="00781B79">
        <w:trPr>
          <w:trHeight w:val="8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9B40BE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Nemzet-és történelemszemlélet Kölcsey Ferenc lírájában</w:t>
            </w:r>
          </w:p>
        </w:tc>
      </w:tr>
      <w:tr w:rsidR="00690AEB" w:rsidRPr="00817725" w:rsidTr="00781B79">
        <w:trPr>
          <w:trHeight w:val="8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9665AD" w:rsidRDefault="009B40BE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Élmény és költészet Radnóti Miklós lírájában</w:t>
            </w:r>
          </w:p>
        </w:tc>
      </w:tr>
      <w:tr w:rsidR="00690AEB" w:rsidRPr="00817725" w:rsidTr="00781B7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Metszetek a 20. századi délvidéki, erdélyi, felvidéki, kárpátaljai irodalomból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Kányádi</w:t>
            </w:r>
            <w:proofErr w:type="spellEnd"/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Sándor költői világ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90AEB" w:rsidRPr="00817725" w:rsidTr="00781B79">
        <w:trPr>
          <w:trHeight w:val="74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Művek a kortárs magyar 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9B40BE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Lackfi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János – Vörös István: Apám kakasa</w:t>
            </w:r>
          </w:p>
        </w:tc>
      </w:tr>
      <w:tr w:rsidR="00690AEB" w:rsidRPr="00817725" w:rsidTr="00781B79">
        <w:trPr>
          <w:trHeight w:val="8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685BA9" w:rsidRDefault="009B40BE" w:rsidP="007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Biblia mint a művészet nagy kódja</w:t>
            </w:r>
          </w:p>
        </w:tc>
      </w:tr>
      <w:tr w:rsidR="00690AEB" w:rsidRPr="00817725" w:rsidTr="00781B79">
        <w:trPr>
          <w:trHeight w:val="56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after="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Franz Kafka: Az átváltozás</w:t>
            </w:r>
          </w:p>
        </w:tc>
      </w:tr>
      <w:tr w:rsidR="00690AEB" w:rsidRPr="00817725" w:rsidTr="00781B79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B" w:rsidRPr="009B40BE" w:rsidRDefault="009B40BE" w:rsidP="00781B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Katona József: Bánk bán</w:t>
            </w:r>
          </w:p>
        </w:tc>
      </w:tr>
      <w:tr w:rsidR="00690AEB" w:rsidRPr="00817725" w:rsidTr="00781B79">
        <w:trPr>
          <w:trHeight w:val="9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A132CD" w:rsidRDefault="00690AEB" w:rsidP="00781B79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Romeo és Júlia</w:t>
            </w:r>
          </w:p>
        </w:tc>
      </w:tr>
      <w:tr w:rsidR="00690AEB" w:rsidRPr="00817725" w:rsidTr="00781B79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irodalom határterületei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690AEB" w:rsidP="00781B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EB" w:rsidRPr="00817725" w:rsidRDefault="009B40BE" w:rsidP="00781B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B40BE">
              <w:rPr>
                <w:rFonts w:ascii="Times New Roman" w:hAnsi="Times New Roman" w:cs="Times New Roman"/>
                <w:sz w:val="24"/>
                <w:szCs w:val="24"/>
              </w:rPr>
              <w:t>Az irodalom filmen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Makk Károly: Szerelem</w:t>
            </w:r>
          </w:p>
        </w:tc>
      </w:tr>
    </w:tbl>
    <w:p w:rsidR="00690AEB" w:rsidRPr="00817725" w:rsidRDefault="00690AEB" w:rsidP="00690A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90AEB" w:rsidRPr="00817725" w:rsidRDefault="00690AEB" w:rsidP="00690AEB">
      <w:pPr>
        <w:rPr>
          <w:rFonts w:ascii="Times New Roman" w:hAnsi="Times New Roman" w:cs="Times New Roman"/>
          <w:sz w:val="24"/>
          <w:szCs w:val="24"/>
        </w:rPr>
      </w:pPr>
    </w:p>
    <w:p w:rsidR="00690AEB" w:rsidRDefault="00690AEB" w:rsidP="00690AEB">
      <w:pPr>
        <w:rPr>
          <w:rFonts w:ascii="Times New Roman" w:hAnsi="Times New Roman" w:cs="Times New Roman"/>
          <w:sz w:val="24"/>
          <w:szCs w:val="24"/>
        </w:rPr>
      </w:pPr>
    </w:p>
    <w:p w:rsidR="00690AEB" w:rsidRPr="00905A0C" w:rsidRDefault="00690AEB" w:rsidP="00690AEB">
      <w:pPr>
        <w:rPr>
          <w:rFonts w:ascii="Times New Roman" w:hAnsi="Times New Roman" w:cs="Times New Roman"/>
          <w:sz w:val="24"/>
          <w:szCs w:val="24"/>
        </w:rPr>
      </w:pPr>
    </w:p>
    <w:p w:rsidR="003723A5" w:rsidRDefault="003723A5"/>
    <w:sectPr w:rsidR="003723A5" w:rsidSect="0043481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EB"/>
    <w:rsid w:val="003723A5"/>
    <w:rsid w:val="00690AEB"/>
    <w:rsid w:val="00980484"/>
    <w:rsid w:val="009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244"/>
  <w15:chartTrackingRefBased/>
  <w15:docId w15:val="{2B1B8FB9-4E0D-4637-A703-96D24996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0A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vizsga16</dc:creator>
  <cp:keywords/>
  <dc:description/>
  <cp:lastModifiedBy>vizsga16</cp:lastModifiedBy>
  <cp:revision>2</cp:revision>
  <dcterms:created xsi:type="dcterms:W3CDTF">2026-02-13T13:43:00Z</dcterms:created>
  <dcterms:modified xsi:type="dcterms:W3CDTF">2026-02-17T14:35:00Z</dcterms:modified>
</cp:coreProperties>
</file>