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E55" w:rsidRPr="00BA327E" w:rsidRDefault="00932E55" w:rsidP="00BA327E">
      <w:pPr>
        <w:jc w:val="both"/>
        <w:rPr>
          <w:rFonts w:cs="Times New Roman"/>
          <w:b/>
          <w:bCs/>
          <w:szCs w:val="24"/>
          <w:lang w:val="de-DE"/>
        </w:rPr>
      </w:pPr>
    </w:p>
    <w:p w:rsidR="007F2E54" w:rsidRPr="00BA327E" w:rsidRDefault="007F2E54" w:rsidP="00BA327E">
      <w:pPr>
        <w:jc w:val="both"/>
        <w:rPr>
          <w:rFonts w:cs="Times New Roman"/>
          <w:b/>
          <w:bCs/>
          <w:szCs w:val="24"/>
          <w:lang w:val="de-DE"/>
        </w:rPr>
      </w:pPr>
    </w:p>
    <w:p w:rsidR="007D4527" w:rsidRPr="00BA327E" w:rsidRDefault="007D4527" w:rsidP="00BA327E">
      <w:pPr>
        <w:jc w:val="both"/>
        <w:rPr>
          <w:rFonts w:cs="Times New Roman"/>
          <w:b/>
          <w:bCs/>
          <w:szCs w:val="24"/>
          <w:lang w:val="de-DE"/>
        </w:rPr>
      </w:pPr>
    </w:p>
    <w:p w:rsidR="007D4527" w:rsidRPr="00BA327E" w:rsidRDefault="0037505F" w:rsidP="00022816">
      <w:pPr>
        <w:autoSpaceDE w:val="0"/>
        <w:autoSpaceDN w:val="0"/>
        <w:adjustRightInd w:val="0"/>
        <w:jc w:val="center"/>
        <w:rPr>
          <w:rFonts w:asciiTheme="majorBidi" w:hAnsiTheme="majorBidi" w:cstheme="majorBidi"/>
          <w:b/>
          <w:bCs/>
          <w:i/>
          <w:szCs w:val="24"/>
          <w:lang w:val="de-DE"/>
        </w:rPr>
      </w:pPr>
      <w:r w:rsidRPr="00BA327E">
        <w:rPr>
          <w:rFonts w:asciiTheme="majorBidi" w:hAnsiTheme="majorBidi" w:cstheme="majorBidi"/>
          <w:b/>
          <w:bCs/>
          <w:i/>
          <w:szCs w:val="24"/>
          <w:lang w:val="de-DE"/>
        </w:rPr>
        <w:t>Skizzen zum Unterrichtsfach Landeskunde für</w:t>
      </w:r>
      <w:r w:rsidR="00921EE8" w:rsidRPr="00BA327E">
        <w:rPr>
          <w:rFonts w:asciiTheme="majorBidi" w:hAnsiTheme="majorBidi" w:cstheme="majorBidi"/>
          <w:b/>
          <w:bCs/>
          <w:i/>
          <w:szCs w:val="24"/>
          <w:lang w:val="de-DE"/>
        </w:rPr>
        <w:t xml:space="preserve"> die 1</w:t>
      </w:r>
      <w:r w:rsidR="004A2601" w:rsidRPr="00BA327E">
        <w:rPr>
          <w:rFonts w:asciiTheme="majorBidi" w:hAnsiTheme="majorBidi" w:cstheme="majorBidi"/>
          <w:b/>
          <w:bCs/>
          <w:i/>
          <w:szCs w:val="24"/>
          <w:lang w:val="de-DE"/>
        </w:rPr>
        <w:t>2</w:t>
      </w:r>
      <w:r w:rsidR="007D4527" w:rsidRPr="00BA327E">
        <w:rPr>
          <w:rFonts w:asciiTheme="majorBidi" w:hAnsiTheme="majorBidi" w:cstheme="majorBidi"/>
          <w:b/>
          <w:bCs/>
          <w:i/>
          <w:szCs w:val="24"/>
          <w:lang w:val="de-DE"/>
        </w:rPr>
        <w:t>. Klassenstufe</w:t>
      </w:r>
    </w:p>
    <w:p w:rsidR="007D4527" w:rsidRPr="00BA327E" w:rsidRDefault="007D4527" w:rsidP="00022816">
      <w:pPr>
        <w:autoSpaceDE w:val="0"/>
        <w:autoSpaceDN w:val="0"/>
        <w:adjustRightInd w:val="0"/>
        <w:jc w:val="center"/>
        <w:rPr>
          <w:rFonts w:asciiTheme="majorBidi" w:hAnsiTheme="majorBidi" w:cstheme="majorBidi"/>
          <w:b/>
          <w:bCs/>
          <w:i/>
          <w:szCs w:val="24"/>
          <w:lang w:val="de-DE"/>
        </w:rPr>
      </w:pPr>
      <w:r w:rsidRPr="00BA327E">
        <w:rPr>
          <w:rFonts w:asciiTheme="majorBidi" w:hAnsiTheme="majorBidi" w:cstheme="majorBidi"/>
          <w:b/>
          <w:bCs/>
          <w:i/>
          <w:szCs w:val="24"/>
          <w:lang w:val="de-DE"/>
        </w:rPr>
        <w:t>im Rahmen der bilingualen Bildung für Deutsch</w:t>
      </w:r>
    </w:p>
    <w:p w:rsidR="007D4527" w:rsidRPr="00BA327E" w:rsidRDefault="007D4527" w:rsidP="00BA327E">
      <w:pPr>
        <w:autoSpaceDE w:val="0"/>
        <w:autoSpaceDN w:val="0"/>
        <w:adjustRightInd w:val="0"/>
        <w:jc w:val="both"/>
        <w:rPr>
          <w:rFonts w:asciiTheme="majorBidi" w:hAnsiTheme="majorBidi" w:cstheme="majorBidi"/>
          <w:b/>
          <w:bCs/>
          <w:i/>
          <w:szCs w:val="24"/>
          <w:lang w:val="de-DE"/>
        </w:rPr>
      </w:pPr>
    </w:p>
    <w:p w:rsidR="007D4527" w:rsidRPr="00BA327E" w:rsidRDefault="007D4527" w:rsidP="00BA327E">
      <w:pPr>
        <w:autoSpaceDE w:val="0"/>
        <w:autoSpaceDN w:val="0"/>
        <w:adjustRightInd w:val="0"/>
        <w:jc w:val="both"/>
        <w:rPr>
          <w:rFonts w:asciiTheme="majorBidi" w:hAnsiTheme="majorBidi" w:cstheme="majorBidi"/>
          <w:b/>
          <w:bCs/>
          <w:i/>
          <w:szCs w:val="24"/>
          <w:lang w:val="de-DE"/>
        </w:rPr>
      </w:pPr>
    </w:p>
    <w:p w:rsidR="007D4527" w:rsidRPr="00BA327E" w:rsidRDefault="007D4527" w:rsidP="00BA327E">
      <w:pPr>
        <w:autoSpaceDE w:val="0"/>
        <w:autoSpaceDN w:val="0"/>
        <w:adjustRightInd w:val="0"/>
        <w:jc w:val="both"/>
        <w:rPr>
          <w:rFonts w:asciiTheme="majorBidi" w:hAnsiTheme="majorBidi" w:cstheme="majorBidi"/>
          <w:b/>
          <w:bCs/>
          <w:i/>
          <w:szCs w:val="24"/>
          <w:lang w:val="de-DE"/>
        </w:rPr>
      </w:pPr>
    </w:p>
    <w:p w:rsidR="007D4527" w:rsidRPr="00BA327E" w:rsidRDefault="007D4527" w:rsidP="00BA327E">
      <w:pPr>
        <w:autoSpaceDE w:val="0"/>
        <w:autoSpaceDN w:val="0"/>
        <w:adjustRightInd w:val="0"/>
        <w:jc w:val="both"/>
        <w:rPr>
          <w:rFonts w:asciiTheme="majorBidi" w:hAnsiTheme="majorBidi" w:cstheme="majorBidi"/>
          <w:b/>
          <w:bCs/>
          <w:i/>
          <w:szCs w:val="24"/>
          <w:lang w:val="de-DE"/>
        </w:rPr>
      </w:pPr>
      <w:r w:rsidRPr="00BA327E">
        <w:rPr>
          <w:rFonts w:asciiTheme="majorBidi" w:hAnsiTheme="majorBidi" w:cstheme="majorBidi"/>
          <w:b/>
          <w:bCs/>
          <w:i/>
          <w:noProof/>
          <w:szCs w:val="24"/>
          <w:lang w:val="de-DE" w:eastAsia="hu-HU"/>
        </w:rPr>
        <mc:AlternateContent>
          <mc:Choice Requires="wps">
            <w:drawing>
              <wp:anchor distT="0" distB="0" distL="114300" distR="114300" simplePos="0" relativeHeight="251659264" behindDoc="1" locked="0" layoutInCell="1" allowOverlap="1" wp14:anchorId="3593EB7F" wp14:editId="06BE464D">
                <wp:simplePos x="0" y="0"/>
                <wp:positionH relativeFrom="column">
                  <wp:posOffset>824230</wp:posOffset>
                </wp:positionH>
                <wp:positionV relativeFrom="page">
                  <wp:posOffset>2362200</wp:posOffset>
                </wp:positionV>
                <wp:extent cx="5158800" cy="4107600"/>
                <wp:effectExtent l="0" t="0" r="22860" b="26670"/>
                <wp:wrapTight wrapText="bothSides">
                  <wp:wrapPolygon edited="0">
                    <wp:start x="0" y="0"/>
                    <wp:lineTo x="0" y="21640"/>
                    <wp:lineTo x="21616" y="21640"/>
                    <wp:lineTo x="21616" y="0"/>
                    <wp:lineTo x="0" y="0"/>
                  </wp:wrapPolygon>
                </wp:wrapTight>
                <wp:docPr id="653" name="Téglalap 653"/>
                <wp:cNvGraphicFramePr/>
                <a:graphic xmlns:a="http://schemas.openxmlformats.org/drawingml/2006/main">
                  <a:graphicData uri="http://schemas.microsoft.com/office/word/2010/wordprocessingShape">
                    <wps:wsp>
                      <wps:cNvSpPr/>
                      <wps:spPr>
                        <a:xfrm>
                          <a:off x="0" y="0"/>
                          <a:ext cx="5158800" cy="41076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77E40" id="Téglalap 653" o:spid="_x0000_s1026" style="position:absolute;margin-left:64.9pt;margin-top:186pt;width:406.2pt;height:32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" fillcolor="white [3201]" strokecolor="black [3200]" strokeweight="1pt">
                <w10:wrap type="tight" anchory="page"/>
              </v:rect>
            </w:pict>
          </mc:Fallback>
        </mc:AlternateContent>
      </w:r>
    </w:p>
    <w:p w:rsidR="007D4527" w:rsidRPr="00BA327E" w:rsidRDefault="007D4527" w:rsidP="00BA327E">
      <w:pPr>
        <w:autoSpaceDE w:val="0"/>
        <w:autoSpaceDN w:val="0"/>
        <w:adjustRightInd w:val="0"/>
        <w:jc w:val="both"/>
        <w:rPr>
          <w:rFonts w:asciiTheme="majorBidi" w:hAnsiTheme="majorBidi" w:cstheme="majorBidi"/>
          <w:b/>
          <w:bCs/>
          <w:i/>
          <w:szCs w:val="24"/>
          <w:lang w:val="de-DE"/>
        </w:rPr>
      </w:pPr>
    </w:p>
    <w:p w:rsidR="007D4527" w:rsidRPr="00BA327E" w:rsidRDefault="007D4527" w:rsidP="00BA327E">
      <w:pPr>
        <w:autoSpaceDE w:val="0"/>
        <w:autoSpaceDN w:val="0"/>
        <w:adjustRightInd w:val="0"/>
        <w:jc w:val="both"/>
        <w:rPr>
          <w:rFonts w:asciiTheme="majorBidi" w:hAnsiTheme="majorBidi" w:cstheme="majorBidi"/>
          <w:b/>
          <w:bCs/>
          <w:i/>
          <w:szCs w:val="24"/>
          <w:lang w:val="de-DE"/>
        </w:rPr>
      </w:pPr>
    </w:p>
    <w:p w:rsidR="007D4527" w:rsidRPr="00BA327E" w:rsidRDefault="00943BB6" w:rsidP="00BA327E">
      <w:pPr>
        <w:autoSpaceDE w:val="0"/>
        <w:autoSpaceDN w:val="0"/>
        <w:adjustRightInd w:val="0"/>
        <w:jc w:val="both"/>
        <w:rPr>
          <w:rFonts w:asciiTheme="majorBidi" w:hAnsiTheme="majorBidi" w:cstheme="majorBidi"/>
          <w:b/>
          <w:bCs/>
          <w:i/>
          <w:szCs w:val="24"/>
          <w:lang w:val="de-DE"/>
        </w:rPr>
      </w:pPr>
      <w:r w:rsidRPr="00BA327E">
        <w:rPr>
          <w:noProof/>
          <w:lang w:val="de-DE" w:eastAsia="hu-HU"/>
        </w:rPr>
        <mc:AlternateContent>
          <mc:Choice Requires="wps">
            <w:drawing>
              <wp:anchor distT="0" distB="0" distL="114300" distR="114300" simplePos="0" relativeHeight="251677696" behindDoc="0" locked="0" layoutInCell="1" allowOverlap="1" wp14:anchorId="59089E38" wp14:editId="3AAA9F50">
                <wp:simplePos x="0" y="0"/>
                <wp:positionH relativeFrom="column">
                  <wp:posOffset>2463165</wp:posOffset>
                </wp:positionH>
                <wp:positionV relativeFrom="paragraph">
                  <wp:posOffset>172085</wp:posOffset>
                </wp:positionV>
                <wp:extent cx="3486150" cy="3105150"/>
                <wp:effectExtent l="0" t="0" r="0" b="0"/>
                <wp:wrapNone/>
                <wp:docPr id="7" name="Szövegdoboz 7"/>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noProof/>
                                <w:lang w:eastAsia="hu-HU"/>
                              </w:rPr>
                            </w:pPr>
                          </w:p>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14:anchorId="26BFFDBA" wp14:editId="2E759885">
                                  <wp:extent cx="745765" cy="448573"/>
                                  <wp:effectExtent l="0" t="0" r="0" b="8890"/>
                                  <wp:docPr id="13" name="Kép 13" descr="Flag of German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of Germany.sv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164" cy="453625"/>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9089E38" id="_x0000_t202" coordsize="21600,21600" o:spt="202" path="m,l,21600r21600,l21600,xe">
                <v:stroke joinstyle="miter"/>
                <v:path gradientshapeok="t" o:connecttype="rect"/>
              </v:shapetype>
              <v:shape id="Szövegdoboz 7" o:spid="_x0000_s1026" type="#_x0000_t202" style="position:absolute;left:0;text-align:left;margin-left:193.95pt;margin-top:13.55pt;width:274.5pt;height:244.5pt;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" filled="f" stroked="f">
                <v:textbox style="mso-fit-shape-to-text:t">
                  <w:txbxContent>
                    <w:p w:rsidR="00304B4A" w:rsidRDefault="00304B4A" w:rsidP="00943BB6">
                      <w:pPr>
                        <w:autoSpaceDE w:val="0"/>
                        <w:autoSpaceDN w:val="0"/>
                        <w:adjustRightInd w:val="0"/>
                        <w:jc w:val="center"/>
                        <w:rPr>
                          <w:noProof/>
                          <w:lang w:eastAsia="hu-HU"/>
                        </w:rPr>
                      </w:pPr>
                    </w:p>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14:anchorId="26BFFDBA" wp14:editId="2E759885">
                            <wp:extent cx="745765" cy="448573"/>
                            <wp:effectExtent l="0" t="0" r="0" b="8890"/>
                            <wp:docPr id="13" name="Kép 13" descr="Flag of German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of Germany.sv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164" cy="453625"/>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v:textbox>
              </v:shape>
            </w:pict>
          </mc:Fallback>
        </mc:AlternateContent>
      </w:r>
      <w:r w:rsidRPr="00BA327E">
        <w:rPr>
          <w:rFonts w:asciiTheme="majorBidi" w:hAnsiTheme="majorBidi" w:cstheme="majorBidi"/>
          <w:b/>
          <w:bCs/>
          <w:i/>
          <w:noProof/>
          <w:szCs w:val="24"/>
          <w:lang w:val="de-DE" w:eastAsia="hu-HU"/>
        </w:rPr>
        <mc:AlternateContent>
          <mc:Choice Requires="wps">
            <w:drawing>
              <wp:anchor distT="0" distB="0" distL="114300" distR="114300" simplePos="0" relativeHeight="251666432" behindDoc="0" locked="0" layoutInCell="1" allowOverlap="1" wp14:anchorId="11CC34A7" wp14:editId="620CAE8D">
                <wp:simplePos x="0" y="0"/>
                <wp:positionH relativeFrom="column">
                  <wp:posOffset>3391799</wp:posOffset>
                </wp:positionH>
                <wp:positionV relativeFrom="paragraph">
                  <wp:posOffset>98126</wp:posOffset>
                </wp:positionV>
                <wp:extent cx="0" cy="3105151"/>
                <wp:effectExtent l="0" t="0" r="19050" b="19050"/>
                <wp:wrapNone/>
                <wp:docPr id="22" name="Egyenes összekötő 22"/>
                <wp:cNvGraphicFramePr/>
                <a:graphic xmlns:a="http://schemas.openxmlformats.org/drawingml/2006/main">
                  <a:graphicData uri="http://schemas.microsoft.com/office/word/2010/wordprocessingShape">
                    <wps:wsp>
                      <wps:cNvCnPr/>
                      <wps:spPr>
                        <a:xfrm>
                          <a:off x="0" y="0"/>
                          <a:ext cx="0" cy="3105151"/>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3760D8" id="Egyenes összekötő 2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67.05pt,7.75pt" to="267.05pt,2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" strokecolor="#5b9bd5 [3204]" strokeweight="1.5pt">
                <v:stroke joinstyle="miter"/>
              </v:line>
            </w:pict>
          </mc:Fallback>
        </mc:AlternateContent>
      </w:r>
      <w:r w:rsidRPr="00BA327E">
        <w:rPr>
          <w:rFonts w:asciiTheme="majorBidi" w:hAnsiTheme="majorBidi" w:cstheme="majorBidi"/>
          <w:b/>
          <w:bCs/>
          <w:i/>
          <w:noProof/>
          <w:szCs w:val="24"/>
          <w:lang w:val="de-DE" w:eastAsia="hu-HU"/>
        </w:rPr>
        <mc:AlternateContent>
          <mc:Choice Requires="wps">
            <w:drawing>
              <wp:anchor distT="0" distB="0" distL="114300" distR="114300" simplePos="0" relativeHeight="251661312" behindDoc="0" locked="0" layoutInCell="1" allowOverlap="1" wp14:anchorId="38CEC5C6" wp14:editId="6F8602AF">
                <wp:simplePos x="0" y="0"/>
                <wp:positionH relativeFrom="column">
                  <wp:posOffset>1647453</wp:posOffset>
                </wp:positionH>
                <wp:positionV relativeFrom="paragraph">
                  <wp:posOffset>98761</wp:posOffset>
                </wp:positionV>
                <wp:extent cx="3486150" cy="3105150"/>
                <wp:effectExtent l="0" t="0" r="19050" b="19050"/>
                <wp:wrapNone/>
                <wp:docPr id="2" name="Ellipszis 2"/>
                <wp:cNvGraphicFramePr/>
                <a:graphic xmlns:a="http://schemas.openxmlformats.org/drawingml/2006/main">
                  <a:graphicData uri="http://schemas.microsoft.com/office/word/2010/wordprocessingShape">
                    <wps:wsp>
                      <wps:cNvSpPr/>
                      <wps:spPr>
                        <a:xfrm>
                          <a:off x="0" y="0"/>
                          <a:ext cx="3486150" cy="3105150"/>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rsidR="00304B4A" w:rsidRPr="00943BB6" w:rsidRDefault="00304B4A" w:rsidP="00943BB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CEC5C6" id="Ellipszis 2" o:spid="_x0000_s1027" style="position:absolute;left:0;text-align:left;margin-left:129.7pt;margin-top:7.8pt;width:274.5pt;height:24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" fillcolor="white [3201]" strokecolor="#5b9bd5 [3204]" strokeweight="1.5pt">
                <v:stroke joinstyle="miter"/>
                <v:textbox>
                  <w:txbxContent>
                    <w:p w:rsidR="00304B4A" w:rsidRPr="00943BB6" w:rsidRDefault="00304B4A" w:rsidP="00943BB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oval>
            </w:pict>
          </mc:Fallback>
        </mc:AlternateContent>
      </w:r>
      <w:r w:rsidR="007D4527" w:rsidRPr="00BA327E">
        <w:rPr>
          <w:rFonts w:asciiTheme="majorBidi" w:hAnsiTheme="majorBidi" w:cstheme="majorBidi"/>
          <w:b/>
          <w:bCs/>
          <w:i/>
          <w:noProof/>
          <w:szCs w:val="24"/>
          <w:lang w:val="de-DE" w:eastAsia="hu-HU"/>
        </w:rPr>
        <mc:AlternateContent>
          <mc:Choice Requires="wps">
            <w:drawing>
              <wp:anchor distT="0" distB="0" distL="114300" distR="114300" simplePos="0" relativeHeight="251660288" behindDoc="1" locked="0" layoutInCell="1" allowOverlap="1" wp14:anchorId="0321F7E7" wp14:editId="49300400">
                <wp:simplePos x="0" y="0"/>
                <wp:positionH relativeFrom="column">
                  <wp:posOffset>1757045</wp:posOffset>
                </wp:positionH>
                <wp:positionV relativeFrom="paragraph">
                  <wp:posOffset>52070</wp:posOffset>
                </wp:positionV>
                <wp:extent cx="2771775" cy="3009900"/>
                <wp:effectExtent l="0" t="0" r="28575" b="19050"/>
                <wp:wrapNone/>
                <wp:docPr id="23" name="Ellipszis 23"/>
                <wp:cNvGraphicFramePr/>
                <a:graphic xmlns:a="http://schemas.openxmlformats.org/drawingml/2006/main">
                  <a:graphicData uri="http://schemas.microsoft.com/office/word/2010/wordprocessingShape">
                    <wps:wsp>
                      <wps:cNvSpPr/>
                      <wps:spPr>
                        <a:xfrm>
                          <a:off x="0" y="0"/>
                          <a:ext cx="2771775" cy="30099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125146" id="Ellipszis 23" o:spid="_x0000_s1026" style="position:absolute;margin-left:138.35pt;margin-top:4.1pt;width:218.25pt;height:237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" fillcolor="white [3201]" strokecolor="black [3213]" strokeweight="1pt">
                <v:stroke joinstyle="miter"/>
              </v:oval>
            </w:pict>
          </mc:Fallback>
        </mc:AlternateContent>
      </w:r>
    </w:p>
    <w:p w:rsidR="007D4527" w:rsidRPr="00BA327E" w:rsidRDefault="00943BB6" w:rsidP="00BA327E">
      <w:pPr>
        <w:autoSpaceDE w:val="0"/>
        <w:autoSpaceDN w:val="0"/>
        <w:adjustRightInd w:val="0"/>
        <w:jc w:val="both"/>
        <w:rPr>
          <w:rFonts w:asciiTheme="majorBidi" w:hAnsiTheme="majorBidi" w:cstheme="majorBidi"/>
          <w:b/>
          <w:bCs/>
          <w:i/>
          <w:szCs w:val="24"/>
          <w:lang w:val="de-DE"/>
        </w:rPr>
      </w:pPr>
      <w:r w:rsidRPr="00BA327E">
        <w:rPr>
          <w:noProof/>
          <w:lang w:val="de-DE" w:eastAsia="hu-HU"/>
        </w:rPr>
        <mc:AlternateContent>
          <mc:Choice Requires="wps">
            <w:drawing>
              <wp:anchor distT="0" distB="0" distL="114300" distR="114300" simplePos="0" relativeHeight="251679744" behindDoc="1" locked="0" layoutInCell="1" allowOverlap="1" wp14:anchorId="0240E42B" wp14:editId="0E7DEF82">
                <wp:simplePos x="0" y="0"/>
                <wp:positionH relativeFrom="column">
                  <wp:posOffset>3432163</wp:posOffset>
                </wp:positionH>
                <wp:positionV relativeFrom="paragraph">
                  <wp:posOffset>164070</wp:posOffset>
                </wp:positionV>
                <wp:extent cx="3486150" cy="3105150"/>
                <wp:effectExtent l="0" t="0" r="0" b="2540"/>
                <wp:wrapTight wrapText="bothSides">
                  <wp:wrapPolygon edited="0">
                    <wp:start x="923" y="0"/>
                    <wp:lineTo x="923" y="21287"/>
                    <wp:lineTo x="19846" y="21287"/>
                    <wp:lineTo x="19846" y="0"/>
                    <wp:lineTo x="923" y="0"/>
                  </wp:wrapPolygon>
                </wp:wrapTight>
                <wp:docPr id="9" name="Szövegdoboz 9"/>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695223" cy="465407"/>
                                  <wp:effectExtent l="0" t="0" r="0" b="0"/>
                                  <wp:docPr id="14" name="Kép 14" descr="Ausztria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ztria zászla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0222" cy="475448"/>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240E42B" id="Szövegdoboz 9" o:spid="_x0000_s1028" type="#_x0000_t202" style="position:absolute;left:0;text-align:left;margin-left:270.25pt;margin-top:12.9pt;width:274.5pt;height:244.5pt;z-index:-2516367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" filled="f" stroked="f">
                <v:textbox style="mso-fit-shape-to-text:t">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695223" cy="465407"/>
                            <wp:effectExtent l="0" t="0" r="0" b="0"/>
                            <wp:docPr id="14" name="Kép 14" descr="Ausztria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ztria zászla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0222" cy="475448"/>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w10:wrap type="tight"/>
              </v:shape>
            </w:pict>
          </mc:Fallback>
        </mc:AlternateContent>
      </w:r>
    </w:p>
    <w:p w:rsidR="007D4527" w:rsidRPr="00BA327E" w:rsidRDefault="007D4527" w:rsidP="00BA327E">
      <w:pPr>
        <w:autoSpaceDE w:val="0"/>
        <w:autoSpaceDN w:val="0"/>
        <w:adjustRightInd w:val="0"/>
        <w:jc w:val="both"/>
        <w:rPr>
          <w:rFonts w:asciiTheme="majorBidi" w:hAnsiTheme="majorBidi" w:cstheme="majorBidi"/>
          <w:b/>
          <w:bCs/>
          <w:i/>
          <w:szCs w:val="24"/>
          <w:lang w:val="de-DE"/>
        </w:rPr>
      </w:pPr>
    </w:p>
    <w:p w:rsidR="007D4527" w:rsidRPr="00BA327E" w:rsidRDefault="007D4527" w:rsidP="00BA327E">
      <w:pPr>
        <w:autoSpaceDE w:val="0"/>
        <w:autoSpaceDN w:val="0"/>
        <w:adjustRightInd w:val="0"/>
        <w:jc w:val="both"/>
        <w:rPr>
          <w:rFonts w:asciiTheme="majorBidi" w:hAnsiTheme="majorBidi" w:cstheme="majorBidi"/>
          <w:b/>
          <w:bCs/>
          <w:i/>
          <w:szCs w:val="24"/>
          <w:lang w:val="de-DE"/>
        </w:rPr>
      </w:pPr>
    </w:p>
    <w:p w:rsidR="007D4527" w:rsidRPr="00BA327E" w:rsidRDefault="007D4527" w:rsidP="00BA327E">
      <w:pPr>
        <w:autoSpaceDE w:val="0"/>
        <w:autoSpaceDN w:val="0"/>
        <w:adjustRightInd w:val="0"/>
        <w:jc w:val="both"/>
        <w:rPr>
          <w:rFonts w:asciiTheme="majorBidi" w:hAnsiTheme="majorBidi" w:cstheme="majorBidi"/>
          <w:b/>
          <w:bCs/>
          <w:i/>
          <w:szCs w:val="24"/>
          <w:lang w:val="de-DE"/>
        </w:rPr>
      </w:pPr>
    </w:p>
    <w:p w:rsidR="007D4527" w:rsidRPr="00BA327E" w:rsidRDefault="007D4527" w:rsidP="00BA327E">
      <w:pPr>
        <w:autoSpaceDE w:val="0"/>
        <w:autoSpaceDN w:val="0"/>
        <w:adjustRightInd w:val="0"/>
        <w:jc w:val="both"/>
        <w:rPr>
          <w:rFonts w:asciiTheme="majorBidi" w:hAnsiTheme="majorBidi" w:cstheme="majorBidi"/>
          <w:b/>
          <w:bCs/>
          <w:i/>
          <w:szCs w:val="24"/>
          <w:lang w:val="de-DE"/>
        </w:rPr>
      </w:pPr>
    </w:p>
    <w:p w:rsidR="007D4527" w:rsidRPr="00BA327E" w:rsidRDefault="007D4527" w:rsidP="00BA327E">
      <w:pPr>
        <w:autoSpaceDE w:val="0"/>
        <w:autoSpaceDN w:val="0"/>
        <w:adjustRightInd w:val="0"/>
        <w:jc w:val="both"/>
        <w:rPr>
          <w:rFonts w:asciiTheme="majorBidi" w:hAnsiTheme="majorBidi" w:cstheme="majorBidi"/>
          <w:b/>
          <w:bCs/>
          <w:i/>
          <w:szCs w:val="24"/>
          <w:lang w:val="de-DE"/>
        </w:rPr>
      </w:pPr>
    </w:p>
    <w:p w:rsidR="007D4527" w:rsidRPr="00BA327E" w:rsidRDefault="007D4527" w:rsidP="00BA327E">
      <w:pPr>
        <w:autoSpaceDE w:val="0"/>
        <w:autoSpaceDN w:val="0"/>
        <w:adjustRightInd w:val="0"/>
        <w:jc w:val="both"/>
        <w:rPr>
          <w:rFonts w:asciiTheme="majorBidi" w:hAnsiTheme="majorBidi" w:cstheme="majorBidi"/>
          <w:b/>
          <w:bCs/>
          <w:i/>
          <w:szCs w:val="24"/>
          <w:lang w:val="de-DE"/>
        </w:rPr>
      </w:pPr>
    </w:p>
    <w:p w:rsidR="007D4527" w:rsidRPr="00BA327E" w:rsidRDefault="007D4527" w:rsidP="00BA327E">
      <w:pPr>
        <w:autoSpaceDE w:val="0"/>
        <w:autoSpaceDN w:val="0"/>
        <w:adjustRightInd w:val="0"/>
        <w:jc w:val="both"/>
        <w:rPr>
          <w:rFonts w:asciiTheme="majorBidi" w:hAnsiTheme="majorBidi" w:cstheme="majorBidi"/>
          <w:b/>
          <w:bCs/>
          <w:i/>
          <w:szCs w:val="24"/>
          <w:lang w:val="de-DE"/>
        </w:rPr>
      </w:pPr>
    </w:p>
    <w:p w:rsidR="007D4527" w:rsidRPr="00BA327E" w:rsidRDefault="00943BB6" w:rsidP="00BA327E">
      <w:pPr>
        <w:autoSpaceDE w:val="0"/>
        <w:autoSpaceDN w:val="0"/>
        <w:adjustRightInd w:val="0"/>
        <w:jc w:val="both"/>
        <w:rPr>
          <w:rFonts w:asciiTheme="majorBidi" w:hAnsiTheme="majorBidi" w:cstheme="majorBidi"/>
          <w:b/>
          <w:bCs/>
          <w:i/>
          <w:szCs w:val="24"/>
          <w:lang w:val="de-DE"/>
        </w:rPr>
      </w:pPr>
      <w:r w:rsidRPr="00BA327E">
        <w:rPr>
          <w:rFonts w:asciiTheme="majorBidi" w:hAnsiTheme="majorBidi" w:cstheme="majorBidi"/>
          <w:b/>
          <w:bCs/>
          <w:i/>
          <w:noProof/>
          <w:szCs w:val="24"/>
          <w:lang w:val="de-DE" w:eastAsia="hu-HU"/>
        </w:rPr>
        <mc:AlternateContent>
          <mc:Choice Requires="wps">
            <w:drawing>
              <wp:anchor distT="0" distB="0" distL="114300" distR="114300" simplePos="0" relativeHeight="251675648" behindDoc="0" locked="0" layoutInCell="1" allowOverlap="1" wp14:anchorId="52165ED9" wp14:editId="3F419C6C">
                <wp:simplePos x="0" y="0"/>
                <wp:positionH relativeFrom="column">
                  <wp:posOffset>1647453</wp:posOffset>
                </wp:positionH>
                <wp:positionV relativeFrom="paragraph">
                  <wp:posOffset>162321</wp:posOffset>
                </wp:positionV>
                <wp:extent cx="3486150" cy="0"/>
                <wp:effectExtent l="0" t="0" r="19050" b="19050"/>
                <wp:wrapNone/>
                <wp:docPr id="458" name="Egyenes összekötő 458"/>
                <wp:cNvGraphicFramePr/>
                <a:graphic xmlns:a="http://schemas.openxmlformats.org/drawingml/2006/main">
                  <a:graphicData uri="http://schemas.microsoft.com/office/word/2010/wordprocessingShape">
                    <wps:wsp>
                      <wps:cNvCnPr/>
                      <wps:spPr>
                        <a:xfrm>
                          <a:off x="0" y="0"/>
                          <a:ext cx="34861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A39DFE" id="Egyenes összekötő 45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29.7pt,12.8pt" to="404.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" strokecolor="#5b9bd5 [3204]" strokeweight="1.5pt">
                <v:stroke joinstyle="miter"/>
              </v:line>
            </w:pict>
          </mc:Fallback>
        </mc:AlternateContent>
      </w:r>
    </w:p>
    <w:p w:rsidR="007D4527" w:rsidRPr="00BA327E" w:rsidRDefault="007F2E54" w:rsidP="00BA327E">
      <w:pPr>
        <w:autoSpaceDE w:val="0"/>
        <w:autoSpaceDN w:val="0"/>
        <w:adjustRightInd w:val="0"/>
        <w:jc w:val="both"/>
        <w:rPr>
          <w:rFonts w:asciiTheme="majorBidi" w:hAnsiTheme="majorBidi" w:cstheme="majorBidi"/>
          <w:b/>
          <w:bCs/>
          <w:i/>
          <w:szCs w:val="24"/>
          <w:lang w:val="de-DE"/>
        </w:rPr>
      </w:pPr>
      <w:r w:rsidRPr="00BA327E">
        <w:rPr>
          <w:noProof/>
          <w:lang w:val="de-DE" w:eastAsia="hu-HU"/>
        </w:rPr>
        <mc:AlternateContent>
          <mc:Choice Requires="wps">
            <w:drawing>
              <wp:anchor distT="0" distB="0" distL="114300" distR="114300" simplePos="0" relativeHeight="251683840" behindDoc="0" locked="0" layoutInCell="1" allowOverlap="1" wp14:anchorId="1AC5FD88" wp14:editId="389BF99D">
                <wp:simplePos x="0" y="0"/>
                <wp:positionH relativeFrom="column">
                  <wp:posOffset>3437111</wp:posOffset>
                </wp:positionH>
                <wp:positionV relativeFrom="paragraph">
                  <wp:posOffset>50992</wp:posOffset>
                </wp:positionV>
                <wp:extent cx="3486150" cy="3105150"/>
                <wp:effectExtent l="0" t="0" r="0" b="2540"/>
                <wp:wrapNone/>
                <wp:docPr id="11" name="Szövegdoboz 11"/>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779806" cy="465107"/>
                                  <wp:effectExtent l="0" t="0" r="1270" b="0"/>
                                  <wp:docPr id="16" name="Kép 16" descr="Liechtenstein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echtenstein zászl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6629" cy="469177"/>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AC5FD88" id="Szövegdoboz 11" o:spid="_x0000_s1029" type="#_x0000_t202" style="position:absolute;left:0;text-align:left;margin-left:270.65pt;margin-top:4pt;width:274.5pt;height:244.5pt;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" filled="f" stroked="f">
                <v:textbox style="mso-fit-shape-to-text:t">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779806" cy="465107"/>
                            <wp:effectExtent l="0" t="0" r="1270" b="0"/>
                            <wp:docPr id="16" name="Kép 16" descr="Liechtenstein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echtenstein zászl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6629" cy="469177"/>
                                    </a:xfrm>
                                    <a:prstGeom prst="rect">
                                      <a:avLst/>
                                    </a:prstGeom>
                                    <a:noFill/>
                                    <a:ln>
                                      <a:noFill/>
                                    </a:ln>
                                  </pic:spPr>
                                </pic:pic>
                              </a:graphicData>
                            </a:graphic>
                          </wp:inline>
                        </w:drawing>
                      </w:r>
                    </w:p>
                  </w:txbxContent>
                </v:textbox>
              </v:shape>
            </w:pict>
          </mc:Fallback>
        </mc:AlternateContent>
      </w:r>
      <w:r w:rsidR="00943BB6" w:rsidRPr="00BA327E">
        <w:rPr>
          <w:noProof/>
          <w:lang w:val="de-DE" w:eastAsia="hu-HU"/>
        </w:rPr>
        <mc:AlternateContent>
          <mc:Choice Requires="wps">
            <w:drawing>
              <wp:anchor distT="0" distB="0" distL="114300" distR="114300" simplePos="0" relativeHeight="251681792" behindDoc="0" locked="0" layoutInCell="1" allowOverlap="1" wp14:anchorId="3A4F7F62" wp14:editId="16D69DC2">
                <wp:simplePos x="0" y="0"/>
                <wp:positionH relativeFrom="column">
                  <wp:posOffset>2550076</wp:posOffset>
                </wp:positionH>
                <wp:positionV relativeFrom="paragraph">
                  <wp:posOffset>27664</wp:posOffset>
                </wp:positionV>
                <wp:extent cx="3486150" cy="3105150"/>
                <wp:effectExtent l="0" t="0" r="0" b="0"/>
                <wp:wrapNone/>
                <wp:docPr id="10" name="Szövegdoboz 10"/>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p>
                          <w:p w:rsidR="00304B4A" w:rsidRPr="00943BB6"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489885" cy="489885"/>
                                  <wp:effectExtent l="0" t="0" r="5715" b="5715"/>
                                  <wp:docPr id="15" name="Kép 15" descr="Svájc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vájc zászla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036" cy="501036"/>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A4F7F62" id="Szövegdoboz 10" o:spid="_x0000_s1030" type="#_x0000_t202" style="position:absolute;left:0;text-align:left;margin-left:200.8pt;margin-top:2.2pt;width:274.5pt;height:244.5pt;z-index:2516817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" filled="f" stroked="f">
                <v:textbox style="mso-fit-shape-to-text:t">
                  <w:txbxContent>
                    <w:p w:rsidR="00304B4A"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p>
                    <w:p w:rsidR="00304B4A" w:rsidRPr="00943BB6"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489885" cy="489885"/>
                            <wp:effectExtent l="0" t="0" r="5715" b="5715"/>
                            <wp:docPr id="15" name="Kép 15" descr="Svájc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vájc zászla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036" cy="501036"/>
                                    </a:xfrm>
                                    <a:prstGeom prst="rect">
                                      <a:avLst/>
                                    </a:prstGeom>
                                    <a:noFill/>
                                    <a:ln>
                                      <a:noFill/>
                                    </a:ln>
                                  </pic:spPr>
                                </pic:pic>
                              </a:graphicData>
                            </a:graphic>
                          </wp:inline>
                        </w:drawing>
                      </w:r>
                    </w:p>
                  </w:txbxContent>
                </v:textbox>
              </v:shape>
            </w:pict>
          </mc:Fallback>
        </mc:AlternateContent>
      </w:r>
    </w:p>
    <w:p w:rsidR="007D4527" w:rsidRPr="00BA327E" w:rsidRDefault="007D4527" w:rsidP="00BA327E">
      <w:pPr>
        <w:autoSpaceDE w:val="0"/>
        <w:autoSpaceDN w:val="0"/>
        <w:adjustRightInd w:val="0"/>
        <w:jc w:val="both"/>
        <w:rPr>
          <w:rFonts w:asciiTheme="majorBidi" w:hAnsiTheme="majorBidi" w:cstheme="majorBidi"/>
          <w:b/>
          <w:bCs/>
          <w:i/>
          <w:szCs w:val="24"/>
          <w:lang w:val="de-DE"/>
        </w:rPr>
      </w:pPr>
    </w:p>
    <w:p w:rsidR="007D4527" w:rsidRPr="00BA327E" w:rsidRDefault="007D4527" w:rsidP="00BA327E">
      <w:pPr>
        <w:autoSpaceDE w:val="0"/>
        <w:autoSpaceDN w:val="0"/>
        <w:adjustRightInd w:val="0"/>
        <w:jc w:val="both"/>
        <w:rPr>
          <w:rFonts w:asciiTheme="majorBidi" w:hAnsiTheme="majorBidi" w:cstheme="majorBidi"/>
          <w:b/>
          <w:bCs/>
          <w:i/>
          <w:szCs w:val="24"/>
          <w:lang w:val="de-DE"/>
        </w:rPr>
      </w:pPr>
    </w:p>
    <w:p w:rsidR="007D4527" w:rsidRPr="00BA327E" w:rsidRDefault="007D4527" w:rsidP="00BA327E">
      <w:pPr>
        <w:autoSpaceDE w:val="0"/>
        <w:autoSpaceDN w:val="0"/>
        <w:adjustRightInd w:val="0"/>
        <w:jc w:val="both"/>
        <w:rPr>
          <w:rFonts w:asciiTheme="majorBidi" w:hAnsiTheme="majorBidi" w:cstheme="majorBidi"/>
          <w:b/>
          <w:bCs/>
          <w:i/>
          <w:szCs w:val="24"/>
          <w:lang w:val="de-DE"/>
        </w:rPr>
      </w:pPr>
    </w:p>
    <w:p w:rsidR="007D4527" w:rsidRPr="00BA327E" w:rsidRDefault="007D4527" w:rsidP="00BA327E">
      <w:pPr>
        <w:autoSpaceDE w:val="0"/>
        <w:autoSpaceDN w:val="0"/>
        <w:adjustRightInd w:val="0"/>
        <w:jc w:val="both"/>
        <w:rPr>
          <w:rFonts w:asciiTheme="majorBidi" w:hAnsiTheme="majorBidi" w:cstheme="majorBidi"/>
          <w:b/>
          <w:bCs/>
          <w:i/>
          <w:szCs w:val="24"/>
          <w:lang w:val="de-DE"/>
        </w:rPr>
      </w:pPr>
    </w:p>
    <w:p w:rsidR="007D4527" w:rsidRPr="00BA327E" w:rsidRDefault="007D4527" w:rsidP="00BA327E">
      <w:pPr>
        <w:autoSpaceDE w:val="0"/>
        <w:autoSpaceDN w:val="0"/>
        <w:adjustRightInd w:val="0"/>
        <w:jc w:val="both"/>
        <w:rPr>
          <w:rFonts w:asciiTheme="majorBidi" w:hAnsiTheme="majorBidi" w:cstheme="majorBidi"/>
          <w:b/>
          <w:bCs/>
          <w:i/>
          <w:szCs w:val="24"/>
          <w:lang w:val="de-DE"/>
        </w:rPr>
      </w:pPr>
    </w:p>
    <w:p w:rsidR="007D4527" w:rsidRPr="00BA327E" w:rsidRDefault="007D4527" w:rsidP="00BA327E">
      <w:pPr>
        <w:autoSpaceDE w:val="0"/>
        <w:autoSpaceDN w:val="0"/>
        <w:adjustRightInd w:val="0"/>
        <w:jc w:val="both"/>
        <w:rPr>
          <w:rFonts w:asciiTheme="majorBidi" w:hAnsiTheme="majorBidi" w:cstheme="majorBidi"/>
          <w:b/>
          <w:bCs/>
          <w:i/>
          <w:szCs w:val="24"/>
          <w:lang w:val="de-DE"/>
        </w:rPr>
      </w:pPr>
    </w:p>
    <w:p w:rsidR="007D4527" w:rsidRPr="00BA327E" w:rsidRDefault="007D4527" w:rsidP="00BA327E">
      <w:pPr>
        <w:autoSpaceDE w:val="0"/>
        <w:autoSpaceDN w:val="0"/>
        <w:adjustRightInd w:val="0"/>
        <w:jc w:val="both"/>
        <w:rPr>
          <w:rFonts w:asciiTheme="majorBidi" w:hAnsiTheme="majorBidi" w:cstheme="majorBidi"/>
          <w:b/>
          <w:bCs/>
          <w:i/>
          <w:szCs w:val="24"/>
          <w:lang w:val="de-DE"/>
        </w:rPr>
      </w:pPr>
    </w:p>
    <w:p w:rsidR="007D4527" w:rsidRPr="00BA327E" w:rsidRDefault="00943BB6" w:rsidP="00BA327E">
      <w:pPr>
        <w:autoSpaceDE w:val="0"/>
        <w:autoSpaceDN w:val="0"/>
        <w:adjustRightInd w:val="0"/>
        <w:jc w:val="both"/>
        <w:rPr>
          <w:rFonts w:asciiTheme="majorBidi" w:hAnsiTheme="majorBidi" w:cstheme="majorBidi"/>
          <w:b/>
          <w:bCs/>
          <w:i/>
          <w:szCs w:val="24"/>
          <w:lang w:val="de-DE"/>
        </w:rPr>
      </w:pPr>
      <w:r w:rsidRPr="00BA327E">
        <w:rPr>
          <w:noProof/>
          <w:lang w:val="de-DE" w:eastAsia="hu-HU"/>
        </w:rPr>
        <mc:AlternateContent>
          <mc:Choice Requires="wps">
            <w:drawing>
              <wp:anchor distT="0" distB="0" distL="114300" distR="114300" simplePos="0" relativeHeight="251685888" behindDoc="0" locked="0" layoutInCell="1" allowOverlap="1" wp14:anchorId="1206EB71" wp14:editId="2E830473">
                <wp:simplePos x="0" y="0"/>
                <wp:positionH relativeFrom="column">
                  <wp:posOffset>2625929</wp:posOffset>
                </wp:positionH>
                <wp:positionV relativeFrom="paragraph">
                  <wp:posOffset>60325</wp:posOffset>
                </wp:positionV>
                <wp:extent cx="544195" cy="664210"/>
                <wp:effectExtent l="0" t="0" r="0" b="0"/>
                <wp:wrapNone/>
                <wp:docPr id="12" name="Szövegdoboz 12"/>
                <wp:cNvGraphicFramePr/>
                <a:graphic xmlns:a="http://schemas.openxmlformats.org/drawingml/2006/main">
                  <a:graphicData uri="http://schemas.microsoft.com/office/word/2010/wordprocessingShape">
                    <wps:wsp>
                      <wps:cNvSpPr txBox="1"/>
                      <wps:spPr>
                        <a:xfrm>
                          <a:off x="0" y="0"/>
                          <a:ext cx="544195" cy="664210"/>
                        </a:xfrm>
                        <a:prstGeom prst="rect">
                          <a:avLst/>
                        </a:prstGeom>
                        <a:noFill/>
                        <a:ln>
                          <a:noFill/>
                        </a:ln>
                        <a:effectLst/>
                      </wps:spPr>
                      <wps:txbx>
                        <w:txbxContent>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BB6">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änder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206EB71" id="Szövegdoboz 12" o:spid="_x0000_s1031" type="#_x0000_t202" style="position:absolute;left:0;text-align:left;margin-left:206.75pt;margin-top:4.75pt;width:42.85pt;height:52.3pt;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" filled="f" stroked="f">
                <v:textbox style="mso-fit-shape-to-text:t">
                  <w:txbxContent>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BB6">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änder</w:t>
                      </w:r>
                    </w:p>
                  </w:txbxContent>
                </v:textbox>
              </v:shape>
            </w:pict>
          </mc:Fallback>
        </mc:AlternateContent>
      </w:r>
    </w:p>
    <w:p w:rsidR="007D4527" w:rsidRPr="00BA327E" w:rsidRDefault="007D4527" w:rsidP="00BA327E">
      <w:pPr>
        <w:autoSpaceDE w:val="0"/>
        <w:autoSpaceDN w:val="0"/>
        <w:adjustRightInd w:val="0"/>
        <w:jc w:val="both"/>
        <w:rPr>
          <w:rFonts w:asciiTheme="majorBidi" w:hAnsiTheme="majorBidi" w:cstheme="majorBidi"/>
          <w:b/>
          <w:bCs/>
          <w:i/>
          <w:szCs w:val="24"/>
          <w:lang w:val="de-DE"/>
        </w:rPr>
      </w:pPr>
    </w:p>
    <w:p w:rsidR="007D4527" w:rsidRPr="00BA327E" w:rsidRDefault="007D4527" w:rsidP="00BA327E">
      <w:pPr>
        <w:autoSpaceDE w:val="0"/>
        <w:autoSpaceDN w:val="0"/>
        <w:adjustRightInd w:val="0"/>
        <w:jc w:val="both"/>
        <w:rPr>
          <w:rFonts w:asciiTheme="majorBidi" w:hAnsiTheme="majorBidi" w:cstheme="majorBidi"/>
          <w:b/>
          <w:bCs/>
          <w:i/>
          <w:szCs w:val="24"/>
          <w:lang w:val="de-DE"/>
        </w:rPr>
      </w:pPr>
    </w:p>
    <w:p w:rsidR="007D4527" w:rsidRPr="00BA327E" w:rsidRDefault="007D4527" w:rsidP="00BA327E">
      <w:pPr>
        <w:autoSpaceDE w:val="0"/>
        <w:autoSpaceDN w:val="0"/>
        <w:adjustRightInd w:val="0"/>
        <w:jc w:val="both"/>
        <w:rPr>
          <w:rFonts w:asciiTheme="majorBidi" w:hAnsiTheme="majorBidi" w:cstheme="majorBidi"/>
          <w:b/>
          <w:bCs/>
          <w:i/>
          <w:szCs w:val="24"/>
          <w:lang w:val="de-DE"/>
        </w:rPr>
      </w:pPr>
    </w:p>
    <w:p w:rsidR="007D4527" w:rsidRPr="00BA327E" w:rsidRDefault="007D4527" w:rsidP="00BA327E">
      <w:pPr>
        <w:autoSpaceDE w:val="0"/>
        <w:autoSpaceDN w:val="0"/>
        <w:adjustRightInd w:val="0"/>
        <w:jc w:val="both"/>
        <w:rPr>
          <w:rFonts w:asciiTheme="majorBidi" w:hAnsiTheme="majorBidi" w:cstheme="majorBidi"/>
          <w:b/>
          <w:bCs/>
          <w:i/>
          <w:szCs w:val="24"/>
          <w:lang w:val="de-DE"/>
        </w:rPr>
      </w:pPr>
    </w:p>
    <w:p w:rsidR="007D4527" w:rsidRPr="00BA327E" w:rsidRDefault="007D4527" w:rsidP="00BA327E">
      <w:pPr>
        <w:autoSpaceDE w:val="0"/>
        <w:autoSpaceDN w:val="0"/>
        <w:adjustRightInd w:val="0"/>
        <w:jc w:val="both"/>
        <w:rPr>
          <w:rFonts w:asciiTheme="majorBidi" w:hAnsiTheme="majorBidi" w:cstheme="majorBidi"/>
          <w:b/>
          <w:bCs/>
          <w:i/>
          <w:szCs w:val="24"/>
          <w:lang w:val="de-DE"/>
        </w:rPr>
      </w:pPr>
    </w:p>
    <w:p w:rsidR="007F2E54" w:rsidRPr="00BA327E" w:rsidRDefault="007F2E54" w:rsidP="00BA327E">
      <w:pPr>
        <w:autoSpaceDE w:val="0"/>
        <w:autoSpaceDN w:val="0"/>
        <w:adjustRightInd w:val="0"/>
        <w:jc w:val="both"/>
        <w:rPr>
          <w:rFonts w:asciiTheme="majorBidi" w:hAnsiTheme="majorBidi" w:cstheme="majorBidi"/>
          <w:b/>
          <w:bCs/>
          <w:i/>
          <w:szCs w:val="24"/>
          <w:lang w:val="de-DE"/>
        </w:rPr>
      </w:pPr>
    </w:p>
    <w:p w:rsidR="007F2E54" w:rsidRPr="00BA327E" w:rsidRDefault="007F2E54" w:rsidP="00BA327E">
      <w:pPr>
        <w:autoSpaceDE w:val="0"/>
        <w:autoSpaceDN w:val="0"/>
        <w:adjustRightInd w:val="0"/>
        <w:jc w:val="both"/>
        <w:rPr>
          <w:rFonts w:asciiTheme="majorBidi" w:hAnsiTheme="majorBidi" w:cstheme="majorBidi"/>
          <w:b/>
          <w:bCs/>
          <w:i/>
          <w:szCs w:val="24"/>
          <w:lang w:val="de-DE"/>
        </w:rPr>
      </w:pPr>
    </w:p>
    <w:p w:rsidR="007D4527" w:rsidRPr="00BA327E" w:rsidRDefault="007D4527" w:rsidP="00022816">
      <w:pPr>
        <w:autoSpaceDE w:val="0"/>
        <w:autoSpaceDN w:val="0"/>
        <w:adjustRightInd w:val="0"/>
        <w:jc w:val="center"/>
        <w:rPr>
          <w:rFonts w:asciiTheme="majorBidi" w:hAnsiTheme="majorBidi" w:cstheme="majorBidi"/>
          <w:b/>
          <w:bCs/>
          <w:i/>
          <w:szCs w:val="24"/>
          <w:lang w:val="de-DE"/>
        </w:rPr>
      </w:pPr>
      <w:r w:rsidRPr="00BA327E">
        <w:rPr>
          <w:rFonts w:asciiTheme="majorBidi" w:hAnsiTheme="majorBidi" w:cstheme="majorBidi"/>
          <w:b/>
          <w:bCs/>
          <w:i/>
          <w:szCs w:val="24"/>
          <w:lang w:val="de-DE"/>
        </w:rPr>
        <w:t>erarbeitet und zusammengestellt</w:t>
      </w:r>
    </w:p>
    <w:p w:rsidR="007D4527" w:rsidRPr="00BA327E" w:rsidRDefault="007D4527" w:rsidP="00022816">
      <w:pPr>
        <w:autoSpaceDE w:val="0"/>
        <w:autoSpaceDN w:val="0"/>
        <w:adjustRightInd w:val="0"/>
        <w:jc w:val="center"/>
        <w:rPr>
          <w:rFonts w:asciiTheme="majorBidi" w:hAnsiTheme="majorBidi" w:cstheme="majorBidi"/>
          <w:b/>
          <w:bCs/>
          <w:i/>
          <w:szCs w:val="24"/>
          <w:lang w:val="de-DE"/>
        </w:rPr>
      </w:pPr>
    </w:p>
    <w:p w:rsidR="007D4527" w:rsidRPr="00BA327E" w:rsidRDefault="007D4527" w:rsidP="00022816">
      <w:pPr>
        <w:tabs>
          <w:tab w:val="center" w:pos="5233"/>
          <w:tab w:val="left" w:pos="7686"/>
        </w:tabs>
        <w:autoSpaceDE w:val="0"/>
        <w:autoSpaceDN w:val="0"/>
        <w:adjustRightInd w:val="0"/>
        <w:jc w:val="center"/>
        <w:rPr>
          <w:rFonts w:asciiTheme="majorBidi" w:hAnsiTheme="majorBidi" w:cstheme="majorBidi"/>
          <w:b/>
          <w:bCs/>
          <w:i/>
          <w:szCs w:val="24"/>
          <w:lang w:val="de-DE"/>
        </w:rPr>
      </w:pPr>
      <w:r w:rsidRPr="00BA327E">
        <w:rPr>
          <w:rFonts w:asciiTheme="majorBidi" w:hAnsiTheme="majorBidi" w:cstheme="majorBidi"/>
          <w:b/>
          <w:bCs/>
          <w:i/>
          <w:szCs w:val="24"/>
          <w:lang w:val="de-DE"/>
        </w:rPr>
        <w:t>von</w:t>
      </w:r>
    </w:p>
    <w:p w:rsidR="007D4527" w:rsidRPr="00BA327E" w:rsidRDefault="007D4527" w:rsidP="00022816">
      <w:pPr>
        <w:autoSpaceDE w:val="0"/>
        <w:autoSpaceDN w:val="0"/>
        <w:adjustRightInd w:val="0"/>
        <w:jc w:val="center"/>
        <w:rPr>
          <w:rFonts w:asciiTheme="majorBidi" w:hAnsiTheme="majorBidi" w:cstheme="majorBidi"/>
          <w:b/>
          <w:bCs/>
          <w:i/>
          <w:szCs w:val="24"/>
          <w:lang w:val="de-DE"/>
        </w:rPr>
      </w:pPr>
    </w:p>
    <w:p w:rsidR="007D4527" w:rsidRPr="00BA327E" w:rsidRDefault="007D4527" w:rsidP="00022816">
      <w:pPr>
        <w:autoSpaceDE w:val="0"/>
        <w:autoSpaceDN w:val="0"/>
        <w:adjustRightInd w:val="0"/>
        <w:jc w:val="center"/>
        <w:rPr>
          <w:rFonts w:asciiTheme="majorBidi" w:hAnsiTheme="majorBidi" w:cstheme="majorBidi"/>
          <w:b/>
          <w:bCs/>
          <w:i/>
          <w:szCs w:val="24"/>
          <w:lang w:val="de-DE"/>
        </w:rPr>
      </w:pPr>
      <w:r w:rsidRPr="00BA327E">
        <w:rPr>
          <w:rFonts w:asciiTheme="majorBidi" w:hAnsiTheme="majorBidi" w:cstheme="majorBidi"/>
          <w:b/>
          <w:bCs/>
          <w:i/>
          <w:szCs w:val="24"/>
          <w:lang w:val="de-DE"/>
        </w:rPr>
        <w:t>László Horváth</w:t>
      </w:r>
    </w:p>
    <w:p w:rsidR="007D4527" w:rsidRPr="00BA327E" w:rsidRDefault="007D4527" w:rsidP="00022816">
      <w:pPr>
        <w:autoSpaceDE w:val="0"/>
        <w:autoSpaceDN w:val="0"/>
        <w:adjustRightInd w:val="0"/>
        <w:jc w:val="center"/>
        <w:rPr>
          <w:rFonts w:asciiTheme="majorBidi" w:hAnsiTheme="majorBidi" w:cstheme="majorBidi"/>
          <w:b/>
          <w:bCs/>
          <w:i/>
          <w:szCs w:val="24"/>
          <w:lang w:val="de-DE"/>
        </w:rPr>
      </w:pPr>
    </w:p>
    <w:p w:rsidR="007D4527" w:rsidRPr="00BA327E" w:rsidRDefault="007D4527" w:rsidP="00022816">
      <w:pPr>
        <w:autoSpaceDE w:val="0"/>
        <w:autoSpaceDN w:val="0"/>
        <w:adjustRightInd w:val="0"/>
        <w:jc w:val="center"/>
        <w:rPr>
          <w:rFonts w:asciiTheme="majorBidi" w:hAnsiTheme="majorBidi" w:cstheme="majorBidi"/>
          <w:b/>
          <w:bCs/>
          <w:i/>
          <w:szCs w:val="24"/>
          <w:lang w:val="de-DE"/>
        </w:rPr>
      </w:pPr>
    </w:p>
    <w:p w:rsidR="007D4527" w:rsidRPr="00BA327E" w:rsidRDefault="007D4527" w:rsidP="00022816">
      <w:pPr>
        <w:autoSpaceDE w:val="0"/>
        <w:autoSpaceDN w:val="0"/>
        <w:adjustRightInd w:val="0"/>
        <w:jc w:val="center"/>
        <w:rPr>
          <w:rFonts w:asciiTheme="majorBidi" w:hAnsiTheme="majorBidi" w:cstheme="majorBidi"/>
          <w:b/>
          <w:bCs/>
          <w:i/>
          <w:szCs w:val="24"/>
          <w:lang w:val="de-DE"/>
        </w:rPr>
      </w:pPr>
    </w:p>
    <w:p w:rsidR="007D4527" w:rsidRPr="00BA327E" w:rsidRDefault="00921EE8" w:rsidP="00022816">
      <w:pPr>
        <w:autoSpaceDE w:val="0"/>
        <w:autoSpaceDN w:val="0"/>
        <w:adjustRightInd w:val="0"/>
        <w:jc w:val="center"/>
        <w:rPr>
          <w:rFonts w:asciiTheme="majorBidi" w:hAnsiTheme="majorBidi" w:cstheme="majorBidi"/>
          <w:b/>
          <w:bCs/>
          <w:i/>
          <w:szCs w:val="24"/>
          <w:lang w:val="de-DE"/>
        </w:rPr>
      </w:pPr>
      <w:r w:rsidRPr="00BA327E">
        <w:rPr>
          <w:rFonts w:asciiTheme="majorBidi" w:hAnsiTheme="majorBidi" w:cstheme="majorBidi"/>
          <w:b/>
          <w:bCs/>
          <w:i/>
          <w:szCs w:val="24"/>
          <w:lang w:val="de-DE"/>
        </w:rPr>
        <w:t>20</w:t>
      </w:r>
      <w:r w:rsidR="00476C7A" w:rsidRPr="00BA327E">
        <w:rPr>
          <w:rFonts w:asciiTheme="majorBidi" w:hAnsiTheme="majorBidi" w:cstheme="majorBidi"/>
          <w:b/>
          <w:bCs/>
          <w:i/>
          <w:szCs w:val="24"/>
          <w:lang w:val="de-DE"/>
        </w:rPr>
        <w:t>2</w:t>
      </w:r>
      <w:r w:rsidR="004A2601" w:rsidRPr="00BA327E">
        <w:rPr>
          <w:rFonts w:asciiTheme="majorBidi" w:hAnsiTheme="majorBidi" w:cstheme="majorBidi"/>
          <w:b/>
          <w:bCs/>
          <w:i/>
          <w:szCs w:val="24"/>
          <w:lang w:val="de-DE"/>
        </w:rPr>
        <w:t>4/2025</w:t>
      </w:r>
    </w:p>
    <w:p w:rsidR="007D4527" w:rsidRPr="00BA327E" w:rsidRDefault="007D4527" w:rsidP="00022816">
      <w:pPr>
        <w:autoSpaceDE w:val="0"/>
        <w:autoSpaceDN w:val="0"/>
        <w:adjustRightInd w:val="0"/>
        <w:jc w:val="center"/>
        <w:rPr>
          <w:rFonts w:asciiTheme="majorBidi" w:hAnsiTheme="majorBidi" w:cstheme="majorBidi"/>
          <w:b/>
          <w:bCs/>
          <w:i/>
          <w:szCs w:val="24"/>
          <w:lang w:val="de-DE"/>
        </w:rPr>
      </w:pPr>
    </w:p>
    <w:p w:rsidR="007D4527" w:rsidRPr="00BA327E" w:rsidRDefault="007D4527" w:rsidP="00022816">
      <w:pPr>
        <w:autoSpaceDE w:val="0"/>
        <w:autoSpaceDN w:val="0"/>
        <w:adjustRightInd w:val="0"/>
        <w:jc w:val="center"/>
        <w:rPr>
          <w:rFonts w:asciiTheme="majorBidi" w:hAnsiTheme="majorBidi" w:cstheme="majorBidi"/>
          <w:b/>
          <w:bCs/>
          <w:i/>
          <w:szCs w:val="24"/>
          <w:lang w:val="de-DE"/>
        </w:rPr>
      </w:pPr>
    </w:p>
    <w:p w:rsidR="007D4527" w:rsidRPr="00BA327E" w:rsidRDefault="007D4527" w:rsidP="00022816">
      <w:pPr>
        <w:autoSpaceDE w:val="0"/>
        <w:autoSpaceDN w:val="0"/>
        <w:adjustRightInd w:val="0"/>
        <w:jc w:val="center"/>
        <w:rPr>
          <w:rFonts w:asciiTheme="majorBidi" w:hAnsiTheme="majorBidi" w:cstheme="majorBidi"/>
          <w:b/>
          <w:bCs/>
          <w:i/>
          <w:szCs w:val="24"/>
          <w:lang w:val="de-DE"/>
        </w:rPr>
      </w:pPr>
    </w:p>
    <w:p w:rsidR="007D4527" w:rsidRPr="00BA327E" w:rsidRDefault="007D4527" w:rsidP="00022816">
      <w:pPr>
        <w:autoSpaceDE w:val="0"/>
        <w:autoSpaceDN w:val="0"/>
        <w:adjustRightInd w:val="0"/>
        <w:jc w:val="center"/>
        <w:rPr>
          <w:rFonts w:asciiTheme="majorBidi" w:hAnsiTheme="majorBidi" w:cstheme="majorBidi"/>
          <w:b/>
          <w:bCs/>
          <w:i/>
          <w:szCs w:val="24"/>
          <w:lang w:val="de-DE"/>
        </w:rPr>
      </w:pPr>
      <w:proofErr w:type="spellStart"/>
      <w:r w:rsidRPr="00BA327E">
        <w:rPr>
          <w:rFonts w:asciiTheme="majorBidi" w:hAnsiTheme="majorBidi" w:cstheme="majorBidi"/>
          <w:b/>
          <w:bCs/>
          <w:i/>
          <w:szCs w:val="24"/>
          <w:lang w:val="de-DE"/>
        </w:rPr>
        <w:t>Zalaegerszeg</w:t>
      </w:r>
      <w:proofErr w:type="spellEnd"/>
    </w:p>
    <w:p w:rsidR="007D4527" w:rsidRPr="00BA327E" w:rsidRDefault="007D4527" w:rsidP="00BA327E">
      <w:pPr>
        <w:jc w:val="both"/>
        <w:rPr>
          <w:rFonts w:asciiTheme="majorBidi" w:hAnsiTheme="majorBidi" w:cstheme="majorBidi"/>
          <w:b/>
          <w:szCs w:val="24"/>
          <w:lang w:val="de-DE" w:eastAsia="ne-NP" w:bidi="ne-NP"/>
        </w:rPr>
      </w:pPr>
    </w:p>
    <w:p w:rsidR="007D4527" w:rsidRPr="00BA327E" w:rsidRDefault="007D4527" w:rsidP="00BA327E">
      <w:pPr>
        <w:jc w:val="both"/>
        <w:rPr>
          <w:rFonts w:cs="Times New Roman"/>
          <w:b/>
          <w:bCs/>
          <w:szCs w:val="24"/>
          <w:lang w:val="de-DE"/>
        </w:rPr>
      </w:pPr>
    </w:p>
    <w:p w:rsidR="007D4527" w:rsidRPr="00BA327E" w:rsidRDefault="007D4527" w:rsidP="00AF6786">
      <w:pPr>
        <w:jc w:val="both"/>
        <w:rPr>
          <w:rFonts w:cs="Times New Roman"/>
          <w:b/>
          <w:bCs/>
          <w:szCs w:val="24"/>
          <w:lang w:val="de-DE"/>
        </w:rPr>
      </w:pPr>
    </w:p>
    <w:p w:rsidR="007A17DF" w:rsidRDefault="007A17DF" w:rsidP="00AF6786">
      <w:pPr>
        <w:tabs>
          <w:tab w:val="left" w:pos="5245"/>
        </w:tabs>
        <w:jc w:val="center"/>
        <w:rPr>
          <w:b/>
          <w:bCs/>
          <w:szCs w:val="24"/>
          <w:lang w:val="de-DE"/>
        </w:rPr>
      </w:pPr>
      <w:r w:rsidRPr="00BA327E">
        <w:rPr>
          <w:b/>
          <w:bCs/>
          <w:szCs w:val="24"/>
          <w:lang w:val="de-DE"/>
        </w:rPr>
        <w:t>3. Der Bundesrat</w:t>
      </w:r>
    </w:p>
    <w:p w:rsidR="00AD2BD4" w:rsidRDefault="00AD2BD4" w:rsidP="00AF6786">
      <w:pPr>
        <w:tabs>
          <w:tab w:val="left" w:pos="5245"/>
        </w:tabs>
        <w:jc w:val="center"/>
        <w:rPr>
          <w:b/>
          <w:bCs/>
          <w:szCs w:val="24"/>
          <w:lang w:val="de-DE"/>
        </w:rPr>
      </w:pPr>
      <w:hyperlink r:id="rId11" w:history="1">
        <w:r w:rsidRPr="00B5187D">
          <w:rPr>
            <w:rStyle w:val="Hiperhivatkozs"/>
            <w:b/>
            <w:bCs/>
            <w:szCs w:val="24"/>
            <w:lang w:val="de-DE"/>
          </w:rPr>
          <w:t>https://www.youtube.com/watch?v=wqXY9bznIrw</w:t>
        </w:r>
      </w:hyperlink>
      <w:r>
        <w:rPr>
          <w:b/>
          <w:bCs/>
          <w:szCs w:val="24"/>
          <w:lang w:val="de-DE"/>
        </w:rPr>
        <w:t xml:space="preserve"> </w:t>
      </w:r>
    </w:p>
    <w:p w:rsidR="00AD2BD4" w:rsidRPr="00BA327E" w:rsidRDefault="00AD2BD4" w:rsidP="00AF6786">
      <w:pPr>
        <w:tabs>
          <w:tab w:val="left" w:pos="5245"/>
        </w:tabs>
        <w:jc w:val="center"/>
        <w:rPr>
          <w:b/>
          <w:bCs/>
          <w:szCs w:val="24"/>
          <w:lang w:val="de-DE"/>
        </w:rPr>
      </w:pPr>
    </w:p>
    <w:p w:rsidR="008D0858" w:rsidRDefault="008D0858" w:rsidP="00AF6786">
      <w:pPr>
        <w:pStyle w:val="NormlWeb"/>
        <w:spacing w:before="0" w:beforeAutospacing="0" w:after="0" w:afterAutospacing="0"/>
        <w:jc w:val="both"/>
        <w:rPr>
          <w:b/>
          <w:bCs/>
          <w:lang w:val="de-DE"/>
        </w:rPr>
      </w:pPr>
      <w:r w:rsidRPr="00BA327E">
        <w:rPr>
          <w:b/>
          <w:bCs/>
          <w:lang w:val="de-DE"/>
        </w:rPr>
        <w:t>Hintergrundwissen</w:t>
      </w:r>
      <w:r w:rsidR="00AF6786">
        <w:rPr>
          <w:b/>
          <w:bCs/>
          <w:lang w:val="de-DE"/>
        </w:rPr>
        <w:t xml:space="preserve"> – föderales System</w:t>
      </w:r>
    </w:p>
    <w:p w:rsidR="00AD2BD4" w:rsidRPr="00BA327E" w:rsidRDefault="00AD2BD4" w:rsidP="00AF6786">
      <w:pPr>
        <w:pStyle w:val="NormlWeb"/>
        <w:spacing w:before="0" w:beforeAutospacing="0" w:after="0" w:afterAutospacing="0"/>
        <w:jc w:val="both"/>
        <w:rPr>
          <w:b/>
          <w:bCs/>
          <w:lang w:val="de-DE"/>
        </w:rPr>
      </w:pPr>
    </w:p>
    <w:p w:rsidR="00BA327E" w:rsidRDefault="00AF6786" w:rsidP="00AF6786">
      <w:pPr>
        <w:pStyle w:val="NormlWeb"/>
        <w:spacing w:before="0" w:beforeAutospacing="0" w:after="0" w:afterAutospacing="0"/>
        <w:jc w:val="both"/>
        <w:rPr>
          <w:lang w:val="de-DE"/>
        </w:rPr>
      </w:pPr>
      <w:r>
        <w:rPr>
          <w:lang w:val="de-DE"/>
        </w:rPr>
        <w:t xml:space="preserve">- </w:t>
      </w:r>
      <w:r w:rsidR="008D0858" w:rsidRPr="00BA327E">
        <w:rPr>
          <w:lang w:val="de-DE"/>
        </w:rPr>
        <w:t xml:space="preserve">Deutschland ist ein föderales System. Das bedeutet, dass die Bundesrepublik aus einem Zusammenschluss vieler Bundesländer besteht. </w:t>
      </w:r>
    </w:p>
    <w:p w:rsidR="00AF6786" w:rsidRDefault="00BA327E" w:rsidP="00AF6786">
      <w:pPr>
        <w:pStyle w:val="NormlWeb"/>
        <w:spacing w:before="0" w:beforeAutospacing="0" w:after="0" w:afterAutospacing="0"/>
        <w:jc w:val="both"/>
        <w:rPr>
          <w:lang w:val="de-DE"/>
        </w:rPr>
      </w:pPr>
      <w:r>
        <w:rPr>
          <w:lang w:val="de-DE"/>
        </w:rPr>
        <w:t xml:space="preserve">- </w:t>
      </w:r>
      <w:r w:rsidR="008D0858" w:rsidRPr="00BA327E">
        <w:rPr>
          <w:lang w:val="de-DE"/>
        </w:rPr>
        <w:t xml:space="preserve">Jedes Bundesland hat ein eigenes politisches System, inklusive Parlament und Landesregierung. Da nicht der Bund und die Länder gleichzeitig für alles verantwortlich sein können, gibt es unterschiedliche </w:t>
      </w:r>
      <w:r>
        <w:rPr>
          <w:lang w:val="de-DE"/>
        </w:rPr>
        <w:t>Angelegenheiten</w:t>
      </w:r>
      <w:r w:rsidR="008D0858" w:rsidRPr="00BA327E">
        <w:rPr>
          <w:lang w:val="de-DE"/>
        </w:rPr>
        <w:t xml:space="preserve">. </w:t>
      </w:r>
    </w:p>
    <w:p w:rsidR="008D0858" w:rsidRPr="00BA327E" w:rsidRDefault="00AF6786" w:rsidP="00AF6786">
      <w:pPr>
        <w:pStyle w:val="NormlWeb"/>
        <w:spacing w:before="0" w:beforeAutospacing="0" w:after="0" w:afterAutospacing="0"/>
        <w:jc w:val="both"/>
        <w:rPr>
          <w:lang w:val="de-DE"/>
        </w:rPr>
      </w:pPr>
      <w:r>
        <w:rPr>
          <w:lang w:val="de-DE"/>
        </w:rPr>
        <w:t xml:space="preserve">- </w:t>
      </w:r>
      <w:r w:rsidR="008D0858" w:rsidRPr="00BA327E">
        <w:rPr>
          <w:lang w:val="de-DE"/>
        </w:rPr>
        <w:t xml:space="preserve">Es gibt Dinge, </w:t>
      </w:r>
      <w:r w:rsidR="00BA327E">
        <w:rPr>
          <w:lang w:val="de-DE"/>
        </w:rPr>
        <w:t>dafür ist</w:t>
      </w:r>
      <w:r w:rsidR="008D0858" w:rsidRPr="00BA327E">
        <w:rPr>
          <w:lang w:val="de-DE"/>
        </w:rPr>
        <w:t xml:space="preserve"> nur der Bund zuständig, zum Beispiel die Verteidigung. Bildung dagegen wäre ein Thema, welches jedes Bundesland für sich selber regeln kann.</w:t>
      </w:r>
    </w:p>
    <w:p w:rsidR="00AF6786" w:rsidRDefault="00AF6786" w:rsidP="00AF6786">
      <w:pPr>
        <w:pStyle w:val="NormlWeb"/>
        <w:spacing w:before="0" w:beforeAutospacing="0" w:after="0" w:afterAutospacing="0"/>
        <w:jc w:val="both"/>
        <w:rPr>
          <w:lang w:val="de-DE"/>
        </w:rPr>
      </w:pPr>
      <w:r>
        <w:rPr>
          <w:lang w:val="de-DE"/>
        </w:rPr>
        <w:t xml:space="preserve">- </w:t>
      </w:r>
      <w:r w:rsidR="008D0858" w:rsidRPr="00BA327E">
        <w:rPr>
          <w:lang w:val="de-DE"/>
        </w:rPr>
        <w:t xml:space="preserve">Als wäre das nicht schon kompliziert genug, gibt es auch konkurrierende Gesetzgebung. Hier entscheiden die Länder, falls der Bund noch nicht aktiv geworden ist. </w:t>
      </w:r>
    </w:p>
    <w:p w:rsidR="008D0858" w:rsidRDefault="00AF6786" w:rsidP="00AF6786">
      <w:pPr>
        <w:pStyle w:val="NormlWeb"/>
        <w:spacing w:before="0" w:beforeAutospacing="0" w:after="0" w:afterAutospacing="0"/>
        <w:jc w:val="both"/>
        <w:rPr>
          <w:lang w:val="de-DE"/>
        </w:rPr>
      </w:pPr>
      <w:r>
        <w:rPr>
          <w:lang w:val="de-DE"/>
        </w:rPr>
        <w:t xml:space="preserve">- </w:t>
      </w:r>
      <w:r w:rsidR="008D0858" w:rsidRPr="00BA327E">
        <w:rPr>
          <w:lang w:val="de-DE"/>
        </w:rPr>
        <w:t>Wozu braucht man jetzt den Bundesrat? Durch den Bundesrat wird sichergestellt, dass die Bundesländer an der Bundesgesetzgebung mitwirken können. Um diese</w:t>
      </w:r>
      <w:r w:rsidR="00BA327E">
        <w:rPr>
          <w:lang w:val="de-DE"/>
        </w:rPr>
        <w:t>r</w:t>
      </w:r>
      <w:r w:rsidR="008D0858" w:rsidRPr="00BA327E">
        <w:rPr>
          <w:lang w:val="de-DE"/>
        </w:rPr>
        <w:t xml:space="preserve"> Aufgabe </w:t>
      </w:r>
      <w:r w:rsidR="00BA327E">
        <w:rPr>
          <w:lang w:val="de-DE"/>
        </w:rPr>
        <w:t>nachzukommen</w:t>
      </w:r>
      <w:r w:rsidR="008D0858" w:rsidRPr="00BA327E">
        <w:rPr>
          <w:lang w:val="de-DE"/>
        </w:rPr>
        <w:t>, ist der Bundesrat speziell aufgebaut.</w:t>
      </w:r>
    </w:p>
    <w:p w:rsidR="00AF6786" w:rsidRDefault="00AF6786" w:rsidP="00AF6786">
      <w:pPr>
        <w:pStyle w:val="NormlWeb"/>
        <w:spacing w:before="0" w:beforeAutospacing="0" w:after="0" w:afterAutospacing="0"/>
        <w:jc w:val="both"/>
        <w:rPr>
          <w:b/>
          <w:bCs/>
          <w:lang w:val="de-DE"/>
        </w:rPr>
      </w:pPr>
    </w:p>
    <w:p w:rsidR="00AF6786" w:rsidRDefault="00AF6786" w:rsidP="00AF6786">
      <w:pPr>
        <w:pStyle w:val="NormlWeb"/>
        <w:spacing w:before="0" w:beforeAutospacing="0" w:after="0" w:afterAutospacing="0"/>
        <w:jc w:val="both"/>
        <w:rPr>
          <w:b/>
          <w:bCs/>
          <w:lang w:val="de-DE"/>
        </w:rPr>
      </w:pPr>
      <w:r w:rsidRPr="00AF6786">
        <w:rPr>
          <w:b/>
          <w:bCs/>
          <w:lang w:val="de-DE"/>
        </w:rPr>
        <w:t>Aufbau und Arbeitsweise</w:t>
      </w:r>
    </w:p>
    <w:p w:rsidR="00AD2BD4" w:rsidRPr="00AF6786" w:rsidRDefault="00AD2BD4" w:rsidP="00AF6786">
      <w:pPr>
        <w:pStyle w:val="NormlWeb"/>
        <w:spacing w:before="0" w:beforeAutospacing="0" w:after="0" w:afterAutospacing="0"/>
        <w:jc w:val="both"/>
        <w:rPr>
          <w:b/>
          <w:bCs/>
          <w:lang w:val="de-DE"/>
        </w:rPr>
      </w:pPr>
    </w:p>
    <w:p w:rsidR="00AF6786" w:rsidRDefault="00AF6786" w:rsidP="00AF6786">
      <w:pPr>
        <w:pStyle w:val="NormlWeb"/>
        <w:spacing w:before="0" w:beforeAutospacing="0" w:after="0" w:afterAutospacing="0"/>
        <w:jc w:val="both"/>
        <w:rPr>
          <w:lang w:val="de-DE"/>
        </w:rPr>
      </w:pPr>
      <w:r>
        <w:rPr>
          <w:lang w:val="de-DE"/>
        </w:rPr>
        <w:t xml:space="preserve">- </w:t>
      </w:r>
      <w:r w:rsidR="008D0858" w:rsidRPr="00BA327E">
        <w:rPr>
          <w:lang w:val="de-DE"/>
        </w:rPr>
        <w:t xml:space="preserve">Im Bundesrat sitzen keine direkt gewählten Abgeordneten oder Senatoren. </w:t>
      </w:r>
    </w:p>
    <w:p w:rsidR="00AF6786" w:rsidRDefault="00AF6786" w:rsidP="00AF6786">
      <w:pPr>
        <w:pStyle w:val="NormlWeb"/>
        <w:spacing w:before="0" w:beforeAutospacing="0" w:after="0" w:afterAutospacing="0"/>
        <w:jc w:val="both"/>
        <w:rPr>
          <w:lang w:val="de-DE"/>
        </w:rPr>
      </w:pPr>
      <w:r>
        <w:rPr>
          <w:lang w:val="de-DE"/>
        </w:rPr>
        <w:t xml:space="preserve">- </w:t>
      </w:r>
      <w:r w:rsidR="008D0858" w:rsidRPr="00BA327E">
        <w:rPr>
          <w:lang w:val="de-DE"/>
        </w:rPr>
        <w:t xml:space="preserve">Die Landesregierungen schicken zu jeder Bundesratssitzung eine gewisse Anzahl an Vertretern. </w:t>
      </w:r>
    </w:p>
    <w:p w:rsidR="00AF6786" w:rsidRDefault="00AF6786" w:rsidP="00AF6786">
      <w:pPr>
        <w:pStyle w:val="NormlWeb"/>
        <w:spacing w:before="0" w:beforeAutospacing="0" w:after="0" w:afterAutospacing="0"/>
        <w:jc w:val="both"/>
        <w:rPr>
          <w:lang w:val="de-DE"/>
        </w:rPr>
      </w:pPr>
      <w:r>
        <w:rPr>
          <w:lang w:val="de-DE"/>
        </w:rPr>
        <w:t xml:space="preserve">- </w:t>
      </w:r>
      <w:r w:rsidR="008D0858" w:rsidRPr="00BA327E">
        <w:rPr>
          <w:lang w:val="de-DE"/>
        </w:rPr>
        <w:t xml:space="preserve">Als Bürger kann man die Zusammensetzung des Bundesrats deshalb nur indirekt über die Landtagswahlen beeinflussen. </w:t>
      </w:r>
    </w:p>
    <w:p w:rsidR="00AF6786" w:rsidRDefault="00AF6786" w:rsidP="00AF6786">
      <w:pPr>
        <w:pStyle w:val="NormlWeb"/>
        <w:spacing w:before="0" w:beforeAutospacing="0" w:after="0" w:afterAutospacing="0"/>
        <w:jc w:val="both"/>
        <w:rPr>
          <w:lang w:val="de-DE"/>
        </w:rPr>
      </w:pPr>
      <w:r>
        <w:rPr>
          <w:lang w:val="de-DE"/>
        </w:rPr>
        <w:t xml:space="preserve">- </w:t>
      </w:r>
      <w:r w:rsidR="008D0858" w:rsidRPr="00BA327E">
        <w:rPr>
          <w:lang w:val="de-DE"/>
        </w:rPr>
        <w:t xml:space="preserve">Die Anzahl der Vertreterinnen und Vertreter variiert </w:t>
      </w:r>
      <w:r w:rsidR="00BA327E">
        <w:rPr>
          <w:lang w:val="de-DE"/>
        </w:rPr>
        <w:t xml:space="preserve">sich </w:t>
      </w:r>
      <w:r w:rsidR="008D0858" w:rsidRPr="00BA327E">
        <w:rPr>
          <w:lang w:val="de-DE"/>
        </w:rPr>
        <w:t xml:space="preserve">zwischen drei und sechs und </w:t>
      </w:r>
      <w:r w:rsidR="00BA327E">
        <w:rPr>
          <w:lang w:val="de-DE"/>
        </w:rPr>
        <w:t>berechnet</w:t>
      </w:r>
      <w:r w:rsidR="008D0858" w:rsidRPr="00BA327E">
        <w:rPr>
          <w:lang w:val="de-DE"/>
        </w:rPr>
        <w:t xml:space="preserve"> sich nach der Größe des jeweiligen Bundeslandes. </w:t>
      </w:r>
    </w:p>
    <w:p w:rsidR="00AF6786" w:rsidRDefault="00AF6786" w:rsidP="00AF6786">
      <w:pPr>
        <w:pStyle w:val="NormlWeb"/>
        <w:spacing w:before="0" w:beforeAutospacing="0" w:after="0" w:afterAutospacing="0"/>
        <w:jc w:val="both"/>
        <w:rPr>
          <w:lang w:val="de-DE"/>
        </w:rPr>
      </w:pPr>
      <w:r>
        <w:rPr>
          <w:lang w:val="de-DE"/>
        </w:rPr>
        <w:t xml:space="preserve">- </w:t>
      </w:r>
      <w:r w:rsidR="008D0858" w:rsidRPr="00BA327E">
        <w:rPr>
          <w:lang w:val="de-DE"/>
        </w:rPr>
        <w:t xml:space="preserve">Der Bundesrat tagt normalerweise circa elf Mal im Jahr. In Krisensituationen kann er aber auch öfter einberufen werden. </w:t>
      </w:r>
    </w:p>
    <w:p w:rsidR="00AF6786" w:rsidRDefault="00AF6786" w:rsidP="00AF6786">
      <w:pPr>
        <w:pStyle w:val="NormlWeb"/>
        <w:spacing w:before="0" w:beforeAutospacing="0" w:after="0" w:afterAutospacing="0"/>
        <w:jc w:val="both"/>
        <w:rPr>
          <w:lang w:val="de-DE"/>
        </w:rPr>
      </w:pPr>
      <w:r>
        <w:rPr>
          <w:lang w:val="de-DE"/>
        </w:rPr>
        <w:t xml:space="preserve">- </w:t>
      </w:r>
      <w:r w:rsidR="008D0858" w:rsidRPr="00BA327E">
        <w:rPr>
          <w:lang w:val="de-DE"/>
        </w:rPr>
        <w:t xml:space="preserve">Wie auch im Bundestag werden die Plenarsitzungen in Ausschüssen vorbereitet. </w:t>
      </w:r>
    </w:p>
    <w:p w:rsidR="00AF6786" w:rsidRDefault="00AF6786" w:rsidP="00AF6786">
      <w:pPr>
        <w:pStyle w:val="NormlWeb"/>
        <w:spacing w:before="0" w:beforeAutospacing="0" w:after="0" w:afterAutospacing="0"/>
        <w:jc w:val="both"/>
        <w:rPr>
          <w:lang w:val="de-DE"/>
        </w:rPr>
      </w:pPr>
      <w:r>
        <w:rPr>
          <w:lang w:val="de-DE"/>
        </w:rPr>
        <w:t xml:space="preserve">- </w:t>
      </w:r>
      <w:r w:rsidR="008D0858" w:rsidRPr="00BA327E">
        <w:rPr>
          <w:lang w:val="de-DE"/>
        </w:rPr>
        <w:t>Eine Besonderheit</w:t>
      </w:r>
      <w:r w:rsidR="00BA327E">
        <w:rPr>
          <w:lang w:val="de-DE"/>
        </w:rPr>
        <w:t xml:space="preserve"> des Bundesrats ist das Einheitlichkeits</w:t>
      </w:r>
      <w:r w:rsidR="008D0858" w:rsidRPr="00BA327E">
        <w:rPr>
          <w:lang w:val="de-DE"/>
        </w:rPr>
        <w:t xml:space="preserve">gebot. Das bedeutet, dass alle Vertreter eines Bundeslandes gleich abstimmen müssen. </w:t>
      </w:r>
    </w:p>
    <w:p w:rsidR="008D0858" w:rsidRPr="00BA327E" w:rsidRDefault="00AF6786" w:rsidP="00AF6786">
      <w:pPr>
        <w:pStyle w:val="NormlWeb"/>
        <w:spacing w:before="0" w:beforeAutospacing="0" w:after="0" w:afterAutospacing="0"/>
        <w:jc w:val="both"/>
        <w:rPr>
          <w:lang w:val="de-DE"/>
        </w:rPr>
      </w:pPr>
      <w:r>
        <w:rPr>
          <w:lang w:val="de-DE"/>
        </w:rPr>
        <w:t xml:space="preserve">- </w:t>
      </w:r>
      <w:r w:rsidR="008D0858" w:rsidRPr="00BA327E">
        <w:rPr>
          <w:lang w:val="de-DE"/>
        </w:rPr>
        <w:t>Da die Landesregierungen üblicherweise aus Koalitionen mit mehreren Parteien bestehen, kann es vorkommen, dass sich die jeweiligen Vertreter im Bundesrat uneinig sind. In solchen Fällen müssen sich die Vertreter dann enthalten.</w:t>
      </w:r>
    </w:p>
    <w:p w:rsidR="00AF6786" w:rsidRDefault="00AF6786" w:rsidP="00AF6786">
      <w:pPr>
        <w:pStyle w:val="NormlWeb"/>
        <w:spacing w:before="0" w:beforeAutospacing="0" w:after="0" w:afterAutospacing="0"/>
        <w:jc w:val="both"/>
        <w:rPr>
          <w:b/>
          <w:bCs/>
          <w:lang w:val="de-DE"/>
        </w:rPr>
      </w:pPr>
    </w:p>
    <w:p w:rsidR="00AF6786" w:rsidRDefault="00AF6786" w:rsidP="00AF6786">
      <w:pPr>
        <w:pStyle w:val="NormlWeb"/>
        <w:spacing w:before="0" w:beforeAutospacing="0" w:after="0" w:afterAutospacing="0"/>
        <w:jc w:val="both"/>
        <w:rPr>
          <w:b/>
          <w:bCs/>
          <w:lang w:val="de-DE"/>
        </w:rPr>
      </w:pPr>
      <w:r w:rsidRPr="00AF6786">
        <w:rPr>
          <w:b/>
          <w:bCs/>
          <w:lang w:val="de-DE"/>
        </w:rPr>
        <w:t xml:space="preserve">Beteiligung an der Bundesgesetzgebung </w:t>
      </w:r>
    </w:p>
    <w:p w:rsidR="00AD2BD4" w:rsidRPr="00AF6786" w:rsidRDefault="00AD2BD4" w:rsidP="00AF6786">
      <w:pPr>
        <w:pStyle w:val="NormlWeb"/>
        <w:spacing w:before="0" w:beforeAutospacing="0" w:after="0" w:afterAutospacing="0"/>
        <w:jc w:val="both"/>
        <w:rPr>
          <w:b/>
          <w:bCs/>
          <w:lang w:val="de-DE"/>
        </w:rPr>
      </w:pPr>
    </w:p>
    <w:p w:rsidR="00AF6786" w:rsidRDefault="00AF6786" w:rsidP="00AF6786">
      <w:pPr>
        <w:pStyle w:val="NormlWeb"/>
        <w:spacing w:before="0" w:beforeAutospacing="0" w:after="0" w:afterAutospacing="0"/>
        <w:jc w:val="both"/>
        <w:rPr>
          <w:lang w:val="de-DE"/>
        </w:rPr>
      </w:pPr>
      <w:r>
        <w:rPr>
          <w:lang w:val="de-DE"/>
        </w:rPr>
        <w:t xml:space="preserve">- </w:t>
      </w:r>
      <w:r w:rsidR="008D0858" w:rsidRPr="00BA327E">
        <w:rPr>
          <w:lang w:val="de-DE"/>
        </w:rPr>
        <w:t xml:space="preserve">Nice, jetzt wisst ihr bereits, wie der Bundesrat aufgebaut ist. Seine Hauptaufgabe ist, wie vorher auch schon </w:t>
      </w:r>
      <w:r w:rsidR="00BA327E">
        <w:rPr>
          <w:lang w:val="de-DE"/>
        </w:rPr>
        <w:t>angeklungen</w:t>
      </w:r>
      <w:r w:rsidR="008D0858" w:rsidRPr="00BA327E">
        <w:rPr>
          <w:lang w:val="de-DE"/>
        </w:rPr>
        <w:t xml:space="preserve">, die Beteiligung an der Bundesgesetzgebung. </w:t>
      </w:r>
    </w:p>
    <w:p w:rsidR="00AF6786" w:rsidRDefault="00AF6786" w:rsidP="00AF6786">
      <w:pPr>
        <w:pStyle w:val="NormlWeb"/>
        <w:spacing w:before="0" w:beforeAutospacing="0" w:after="0" w:afterAutospacing="0"/>
        <w:jc w:val="both"/>
        <w:rPr>
          <w:lang w:val="de-DE"/>
        </w:rPr>
      </w:pPr>
      <w:r>
        <w:rPr>
          <w:lang w:val="de-DE"/>
        </w:rPr>
        <w:t xml:space="preserve">- </w:t>
      </w:r>
      <w:r w:rsidR="008D0858" w:rsidRPr="00BA327E">
        <w:rPr>
          <w:lang w:val="de-DE"/>
        </w:rPr>
        <w:t xml:space="preserve">Der Bundesrat muss alle Bundesgesetze, die der Bundestag verabschiedet, absegnen, damit sie </w:t>
      </w:r>
      <w:r w:rsidR="00BA327E">
        <w:rPr>
          <w:lang w:val="de-DE"/>
        </w:rPr>
        <w:t>implementiert werden</w:t>
      </w:r>
      <w:r w:rsidR="008D0858" w:rsidRPr="00BA327E">
        <w:rPr>
          <w:lang w:val="de-DE"/>
        </w:rPr>
        <w:t xml:space="preserve"> können. </w:t>
      </w:r>
    </w:p>
    <w:p w:rsidR="00AF6786" w:rsidRDefault="00AF6786" w:rsidP="00AF6786">
      <w:pPr>
        <w:pStyle w:val="NormlWeb"/>
        <w:spacing w:before="0" w:beforeAutospacing="0" w:after="0" w:afterAutospacing="0"/>
        <w:jc w:val="both"/>
        <w:rPr>
          <w:lang w:val="de-DE"/>
        </w:rPr>
      </w:pPr>
      <w:r>
        <w:rPr>
          <w:lang w:val="de-DE"/>
        </w:rPr>
        <w:t xml:space="preserve">- </w:t>
      </w:r>
      <w:r w:rsidR="008D0858" w:rsidRPr="00BA327E">
        <w:rPr>
          <w:lang w:val="de-DE"/>
        </w:rPr>
        <w:t xml:space="preserve">Der Bundesrat kann also Gesetze bremsen oder ganz blockieren. </w:t>
      </w:r>
    </w:p>
    <w:p w:rsidR="00AF6786" w:rsidRDefault="00AF6786" w:rsidP="00AF6786">
      <w:pPr>
        <w:pStyle w:val="NormlWeb"/>
        <w:spacing w:before="0" w:beforeAutospacing="0" w:after="0" w:afterAutospacing="0"/>
        <w:jc w:val="both"/>
        <w:rPr>
          <w:lang w:val="de-DE"/>
        </w:rPr>
      </w:pPr>
      <w:r>
        <w:rPr>
          <w:lang w:val="de-DE"/>
        </w:rPr>
        <w:t xml:space="preserve">- </w:t>
      </w:r>
      <w:r w:rsidR="008D0858" w:rsidRPr="00BA327E">
        <w:rPr>
          <w:lang w:val="de-DE"/>
        </w:rPr>
        <w:t>Die Macht des Bundesrats hängt davon ab, ob der Bundestag ein Einspruchsgesetz oder ein Zustimmungsgesetz verabschiedet.</w:t>
      </w:r>
    </w:p>
    <w:p w:rsidR="008D0858" w:rsidRPr="00BA327E" w:rsidRDefault="00AF6786" w:rsidP="00AF6786">
      <w:pPr>
        <w:pStyle w:val="NormlWeb"/>
        <w:spacing w:before="0" w:beforeAutospacing="0" w:after="0" w:afterAutospacing="0"/>
        <w:jc w:val="both"/>
        <w:rPr>
          <w:lang w:val="de-DE"/>
        </w:rPr>
      </w:pPr>
      <w:r>
        <w:rPr>
          <w:lang w:val="de-DE"/>
        </w:rPr>
        <w:t xml:space="preserve">- </w:t>
      </w:r>
      <w:r w:rsidR="008D0858" w:rsidRPr="00BA327E">
        <w:rPr>
          <w:lang w:val="de-DE"/>
        </w:rPr>
        <w:t>Einspruchsgesetze sind nicht zustimmungsbedürftige Gesetze. Diese Gesetze betreffen die Länder nicht direkt. Ein Beispiel dafür wäre die Aussetzung der Wehrpflicht von 2011. Der Bundesrat kann bei solchen Gesetzen lediglich Einspruch erheben. Dieser kann aber vom Bundestag überstimmt werden.</w:t>
      </w:r>
    </w:p>
    <w:p w:rsidR="008D0858" w:rsidRPr="00BA327E" w:rsidRDefault="00AF6786" w:rsidP="00AF6786">
      <w:pPr>
        <w:pStyle w:val="NormlWeb"/>
        <w:spacing w:before="0" w:beforeAutospacing="0" w:after="0" w:afterAutospacing="0"/>
        <w:jc w:val="both"/>
        <w:rPr>
          <w:lang w:val="de-DE"/>
        </w:rPr>
      </w:pPr>
      <w:r>
        <w:rPr>
          <w:lang w:val="de-DE"/>
        </w:rPr>
        <w:t xml:space="preserve">- </w:t>
      </w:r>
      <w:r w:rsidR="008D0858" w:rsidRPr="00BA327E">
        <w:rPr>
          <w:lang w:val="de-DE"/>
        </w:rPr>
        <w:t>Zustimmungsgesetze sind zustimmungsbedürftige Gesetze. Diese Gesetze betreffen die Länder direkt. Ein Beispiel hierfür wäre die befristete Mehrwertsteuersenkung von 2020. Bei diesen Gesetzen ist der Bundestag auf den Bundesrat unbedingt angewiesen; er kann ihn nicht überstimmen.</w:t>
      </w:r>
    </w:p>
    <w:p w:rsidR="00AF6786" w:rsidRDefault="00AF6786" w:rsidP="00AF6786">
      <w:pPr>
        <w:pStyle w:val="NormlWeb"/>
        <w:spacing w:before="0" w:beforeAutospacing="0" w:after="0" w:afterAutospacing="0"/>
        <w:jc w:val="both"/>
        <w:rPr>
          <w:b/>
          <w:bCs/>
          <w:lang w:val="de-DE"/>
        </w:rPr>
      </w:pPr>
    </w:p>
    <w:p w:rsidR="00AF6786" w:rsidRPr="00AF6786" w:rsidRDefault="00AF6786" w:rsidP="00AF6786">
      <w:pPr>
        <w:pStyle w:val="NormlWeb"/>
        <w:spacing w:before="0" w:beforeAutospacing="0" w:after="0" w:afterAutospacing="0"/>
        <w:jc w:val="both"/>
        <w:rPr>
          <w:b/>
          <w:bCs/>
          <w:lang w:val="de-DE"/>
        </w:rPr>
      </w:pPr>
      <w:r w:rsidRPr="00AF6786">
        <w:rPr>
          <w:b/>
          <w:bCs/>
          <w:lang w:val="de-DE"/>
        </w:rPr>
        <w:lastRenderedPageBreak/>
        <w:t>Vermittlungsausschuss</w:t>
      </w:r>
    </w:p>
    <w:p w:rsidR="00AF6786" w:rsidRDefault="00AF6786" w:rsidP="00AF6786">
      <w:pPr>
        <w:pStyle w:val="NormlWeb"/>
        <w:spacing w:before="0" w:beforeAutospacing="0" w:after="0" w:afterAutospacing="0"/>
        <w:jc w:val="both"/>
        <w:rPr>
          <w:lang w:val="de-DE"/>
        </w:rPr>
      </w:pPr>
      <w:r>
        <w:rPr>
          <w:lang w:val="de-DE"/>
        </w:rPr>
        <w:t xml:space="preserve">- </w:t>
      </w:r>
      <w:r w:rsidR="008D0858" w:rsidRPr="00BA327E">
        <w:rPr>
          <w:lang w:val="de-DE"/>
        </w:rPr>
        <w:t xml:space="preserve">Nehmen wir jetzt an, der Bundestag verabschiedet ein Gesetz, egal ob Einspruchs- oder Zustimmungsgesetz, und der Bundesrat stimmt gegen </w:t>
      </w:r>
      <w:r w:rsidR="00BA327E">
        <w:rPr>
          <w:lang w:val="de-DE"/>
        </w:rPr>
        <w:t>dieses Gesetz. Was passiert</w:t>
      </w:r>
      <w:r w:rsidR="008D0858" w:rsidRPr="00BA327E">
        <w:rPr>
          <w:lang w:val="de-DE"/>
        </w:rPr>
        <w:t xml:space="preserve">? </w:t>
      </w:r>
    </w:p>
    <w:p w:rsidR="00AF6786" w:rsidRDefault="00AF6786" w:rsidP="00AF6786">
      <w:pPr>
        <w:pStyle w:val="NormlWeb"/>
        <w:spacing w:before="0" w:beforeAutospacing="0" w:after="0" w:afterAutospacing="0"/>
        <w:jc w:val="both"/>
        <w:rPr>
          <w:lang w:val="de-DE"/>
        </w:rPr>
      </w:pPr>
      <w:r>
        <w:rPr>
          <w:lang w:val="de-DE"/>
        </w:rPr>
        <w:t xml:space="preserve">- </w:t>
      </w:r>
      <w:r w:rsidR="008D0858" w:rsidRPr="00BA327E">
        <w:rPr>
          <w:lang w:val="de-DE"/>
        </w:rPr>
        <w:t>D</w:t>
      </w:r>
      <w:r w:rsidR="00BA327E">
        <w:rPr>
          <w:lang w:val="de-DE"/>
        </w:rPr>
        <w:t xml:space="preserve">er Vermittlungsausschuss wird </w:t>
      </w:r>
      <w:r>
        <w:rPr>
          <w:lang w:val="de-DE"/>
        </w:rPr>
        <w:t>ein</w:t>
      </w:r>
      <w:r w:rsidRPr="00BA327E">
        <w:rPr>
          <w:lang w:val="de-DE"/>
        </w:rPr>
        <w:t>berufen</w:t>
      </w:r>
      <w:r w:rsidR="008D0858" w:rsidRPr="00BA327E">
        <w:rPr>
          <w:lang w:val="de-DE"/>
        </w:rPr>
        <w:t xml:space="preserve">. </w:t>
      </w:r>
    </w:p>
    <w:p w:rsidR="00AF6786" w:rsidRDefault="00AF6786" w:rsidP="00AF6786">
      <w:pPr>
        <w:pStyle w:val="NormlWeb"/>
        <w:spacing w:before="0" w:beforeAutospacing="0" w:after="0" w:afterAutospacing="0"/>
        <w:jc w:val="both"/>
        <w:rPr>
          <w:lang w:val="de-DE"/>
        </w:rPr>
      </w:pPr>
      <w:r>
        <w:rPr>
          <w:lang w:val="de-DE"/>
        </w:rPr>
        <w:t xml:space="preserve">- </w:t>
      </w:r>
      <w:r w:rsidR="008D0858" w:rsidRPr="00BA327E">
        <w:rPr>
          <w:lang w:val="de-DE"/>
        </w:rPr>
        <w:t xml:space="preserve">Der Vermittlungsausschuss ist ein Gremium aus 16 Mitgliedern des Bundestags und 16 Mitgliedern des Bundesrats. </w:t>
      </w:r>
    </w:p>
    <w:p w:rsidR="008D0858" w:rsidRDefault="00AF6786" w:rsidP="00AF6786">
      <w:pPr>
        <w:pStyle w:val="NormlWeb"/>
        <w:spacing w:before="0" w:beforeAutospacing="0" w:after="0" w:afterAutospacing="0"/>
        <w:jc w:val="both"/>
        <w:rPr>
          <w:lang w:val="de-DE"/>
        </w:rPr>
      </w:pPr>
      <w:r>
        <w:rPr>
          <w:lang w:val="de-DE"/>
        </w:rPr>
        <w:t xml:space="preserve">- </w:t>
      </w:r>
      <w:r w:rsidR="008D0858" w:rsidRPr="00BA327E">
        <w:rPr>
          <w:lang w:val="de-DE"/>
        </w:rPr>
        <w:t>Der Vermittlungsausschuss hat die Aufgabe, zwischen den beiden Organen zu vermitteln und Gesetze so zu verändern, dass Blockaden gelöst werden.</w:t>
      </w:r>
    </w:p>
    <w:p w:rsidR="00AF6786" w:rsidRDefault="00AF6786" w:rsidP="00AF6786">
      <w:pPr>
        <w:pStyle w:val="NormlWeb"/>
        <w:spacing w:before="0" w:beforeAutospacing="0" w:after="0" w:afterAutospacing="0"/>
        <w:jc w:val="both"/>
        <w:rPr>
          <w:b/>
          <w:bCs/>
          <w:lang w:val="de-DE"/>
        </w:rPr>
      </w:pPr>
    </w:p>
    <w:p w:rsidR="00AF6786" w:rsidRPr="00AF6786" w:rsidRDefault="00AF6786" w:rsidP="00AF6786">
      <w:pPr>
        <w:pStyle w:val="NormlWeb"/>
        <w:spacing w:before="0" w:beforeAutospacing="0" w:after="0" w:afterAutospacing="0"/>
        <w:jc w:val="both"/>
        <w:rPr>
          <w:b/>
          <w:bCs/>
          <w:lang w:val="de-DE"/>
        </w:rPr>
      </w:pPr>
      <w:r w:rsidRPr="00AF6786">
        <w:rPr>
          <w:b/>
          <w:bCs/>
          <w:lang w:val="de-DE"/>
        </w:rPr>
        <w:t>Weitere Aufgaben</w:t>
      </w:r>
    </w:p>
    <w:p w:rsidR="008D0858" w:rsidRDefault="00AF6786" w:rsidP="00AF6786">
      <w:pPr>
        <w:pStyle w:val="NormlWeb"/>
        <w:spacing w:before="0" w:beforeAutospacing="0" w:after="0" w:afterAutospacing="0"/>
        <w:jc w:val="both"/>
        <w:rPr>
          <w:lang w:val="de-DE"/>
        </w:rPr>
      </w:pPr>
      <w:r>
        <w:rPr>
          <w:lang w:val="de-DE"/>
        </w:rPr>
        <w:t xml:space="preserve">- </w:t>
      </w:r>
      <w:r w:rsidR="008D0858" w:rsidRPr="00BA327E">
        <w:rPr>
          <w:lang w:val="de-DE"/>
        </w:rPr>
        <w:t>Der Bundesrat hat aber noch andere Aufgaben. Er hat das Recht, bei Angelegenheiten der Europäischen Union mitzuwirken, er wirkt bei der Verwaltung des Bundes mit, und er darf die Hälfte aller Richter am Bundesverfassungsgericht wählen.</w:t>
      </w:r>
    </w:p>
    <w:p w:rsidR="00AF6786" w:rsidRDefault="00AF6786" w:rsidP="00AF6786">
      <w:pPr>
        <w:pStyle w:val="NormlWeb"/>
        <w:spacing w:before="0" w:beforeAutospacing="0" w:after="0" w:afterAutospacing="0"/>
        <w:jc w:val="both"/>
        <w:rPr>
          <w:b/>
          <w:bCs/>
          <w:lang w:val="de-DE"/>
        </w:rPr>
      </w:pPr>
    </w:p>
    <w:p w:rsidR="00AF6786" w:rsidRPr="00AF6786" w:rsidRDefault="00AF6786" w:rsidP="00AF6786">
      <w:pPr>
        <w:pStyle w:val="NormlWeb"/>
        <w:spacing w:before="0" w:beforeAutospacing="0" w:after="0" w:afterAutospacing="0"/>
        <w:jc w:val="both"/>
        <w:rPr>
          <w:b/>
          <w:bCs/>
          <w:lang w:val="de-DE"/>
        </w:rPr>
      </w:pPr>
      <w:r w:rsidRPr="00AF6786">
        <w:rPr>
          <w:b/>
          <w:bCs/>
          <w:lang w:val="de-DE"/>
        </w:rPr>
        <w:t xml:space="preserve">Zusammenfassung </w:t>
      </w:r>
    </w:p>
    <w:p w:rsidR="00AF6786" w:rsidRDefault="00AF6786" w:rsidP="00AF6786">
      <w:pPr>
        <w:pStyle w:val="NormlWeb"/>
        <w:spacing w:before="0" w:beforeAutospacing="0" w:after="0" w:afterAutospacing="0"/>
        <w:jc w:val="both"/>
        <w:rPr>
          <w:lang w:val="de-DE"/>
        </w:rPr>
      </w:pPr>
      <w:r>
        <w:rPr>
          <w:lang w:val="de-DE"/>
        </w:rPr>
        <w:t xml:space="preserve">- </w:t>
      </w:r>
      <w:r w:rsidR="008D0858" w:rsidRPr="00BA327E">
        <w:rPr>
          <w:lang w:val="de-DE"/>
        </w:rPr>
        <w:t>Der Bundesrat ist das föderative Bundesorgan, bei dem die Bundesländer ein Wörtchen bei der Bundesgesetzgebung mitreden können.</w:t>
      </w:r>
    </w:p>
    <w:p w:rsidR="00AF6786" w:rsidRDefault="00AF6786" w:rsidP="00AF6786">
      <w:pPr>
        <w:pStyle w:val="NormlWeb"/>
        <w:spacing w:before="0" w:beforeAutospacing="0" w:after="0" w:afterAutospacing="0"/>
        <w:jc w:val="both"/>
        <w:rPr>
          <w:lang w:val="de-DE"/>
        </w:rPr>
      </w:pPr>
      <w:r>
        <w:rPr>
          <w:lang w:val="de-DE"/>
        </w:rPr>
        <w:t>-</w:t>
      </w:r>
      <w:r w:rsidR="008D0858" w:rsidRPr="00BA327E">
        <w:rPr>
          <w:lang w:val="de-DE"/>
        </w:rPr>
        <w:t xml:space="preserve"> Im Bundesrat sitzen Vertre</w:t>
      </w:r>
      <w:r w:rsidR="00022816">
        <w:rPr>
          <w:lang w:val="de-DE"/>
        </w:rPr>
        <w:t>ter der Landesregierungen, j</w:t>
      </w:r>
      <w:r w:rsidR="008D0858" w:rsidRPr="00BA327E">
        <w:rPr>
          <w:lang w:val="de-DE"/>
        </w:rPr>
        <w:t xml:space="preserve">edes Bundesland stimmt einheitlich ab. </w:t>
      </w:r>
    </w:p>
    <w:p w:rsidR="00AF6786" w:rsidRDefault="00AF6786" w:rsidP="00AF6786">
      <w:pPr>
        <w:pStyle w:val="NormlWeb"/>
        <w:spacing w:before="0" w:beforeAutospacing="0" w:after="0" w:afterAutospacing="0"/>
        <w:jc w:val="both"/>
        <w:rPr>
          <w:lang w:val="de-DE"/>
        </w:rPr>
      </w:pPr>
      <w:r>
        <w:rPr>
          <w:lang w:val="de-DE"/>
        </w:rPr>
        <w:t xml:space="preserve">- </w:t>
      </w:r>
      <w:r w:rsidR="008D0858" w:rsidRPr="00BA327E">
        <w:rPr>
          <w:lang w:val="de-DE"/>
        </w:rPr>
        <w:t xml:space="preserve">Der Bundesrat muss alle Bundesgesetze, die der Bundestag verabschiedet, absegnen, damit sie implementiert werden können. </w:t>
      </w:r>
    </w:p>
    <w:p w:rsidR="00AF6786" w:rsidRDefault="00AF6786" w:rsidP="00AF6786">
      <w:pPr>
        <w:pStyle w:val="NormlWeb"/>
        <w:spacing w:before="0" w:beforeAutospacing="0" w:after="0" w:afterAutospacing="0"/>
        <w:jc w:val="both"/>
        <w:rPr>
          <w:lang w:val="de-DE"/>
        </w:rPr>
      </w:pPr>
      <w:r>
        <w:rPr>
          <w:lang w:val="de-DE"/>
        </w:rPr>
        <w:t xml:space="preserve">- </w:t>
      </w:r>
      <w:r w:rsidR="008D0858" w:rsidRPr="00BA327E">
        <w:rPr>
          <w:lang w:val="de-DE"/>
        </w:rPr>
        <w:t xml:space="preserve">Dabei hängt die Macht des Bundesrats davon ab, ob es sich um ein Einspruchsgesetz oder ein Zustimmungsgesetz handelt. </w:t>
      </w:r>
    </w:p>
    <w:p w:rsidR="008D0858" w:rsidRPr="00BA327E" w:rsidRDefault="00AF6786" w:rsidP="00022816">
      <w:pPr>
        <w:pStyle w:val="NormlWeb"/>
        <w:spacing w:before="0" w:beforeAutospacing="0" w:after="0" w:afterAutospacing="0"/>
        <w:jc w:val="both"/>
        <w:rPr>
          <w:lang w:val="de-DE"/>
        </w:rPr>
      </w:pPr>
      <w:r>
        <w:rPr>
          <w:lang w:val="de-DE"/>
        </w:rPr>
        <w:t xml:space="preserve">- </w:t>
      </w:r>
      <w:r w:rsidR="008D0858" w:rsidRPr="00BA327E">
        <w:rPr>
          <w:lang w:val="de-DE"/>
        </w:rPr>
        <w:t xml:space="preserve">Falls Bundestag und Bundesrat unterschiedlicher Auffassung sind, </w:t>
      </w:r>
      <w:r w:rsidR="00BA327E">
        <w:rPr>
          <w:lang w:val="de-DE"/>
        </w:rPr>
        <w:t xml:space="preserve">rufen sie den Vermittlungsausschuss </w:t>
      </w:r>
      <w:r w:rsidR="00022816">
        <w:rPr>
          <w:lang w:val="de-DE"/>
        </w:rPr>
        <w:t>an</w:t>
      </w:r>
      <w:r w:rsidR="008D0858" w:rsidRPr="00BA327E">
        <w:rPr>
          <w:lang w:val="de-DE"/>
        </w:rPr>
        <w:t xml:space="preserve">. </w:t>
      </w:r>
      <w:r>
        <w:rPr>
          <w:lang w:val="de-DE"/>
        </w:rPr>
        <w:t xml:space="preserve">- </w:t>
      </w:r>
      <w:r w:rsidR="008D0858" w:rsidRPr="00BA327E">
        <w:rPr>
          <w:lang w:val="de-DE"/>
        </w:rPr>
        <w:t xml:space="preserve">Zu den weiteren Aufgaben des Bundesrats zählt unter anderem die Wahl der Richter </w:t>
      </w:r>
      <w:r w:rsidR="00BA327E">
        <w:rPr>
          <w:lang w:val="de-DE"/>
        </w:rPr>
        <w:t xml:space="preserve">an das </w:t>
      </w:r>
      <w:r>
        <w:rPr>
          <w:lang w:val="de-DE"/>
        </w:rPr>
        <w:t>Bundesverfassungsgericht.</w:t>
      </w:r>
    </w:p>
    <w:p w:rsidR="007A17DF" w:rsidRDefault="007A17DF" w:rsidP="00BA327E">
      <w:pPr>
        <w:tabs>
          <w:tab w:val="left" w:pos="5245"/>
        </w:tabs>
        <w:jc w:val="both"/>
        <w:rPr>
          <w:szCs w:val="24"/>
          <w:lang w:val="de-DE"/>
        </w:rPr>
      </w:pPr>
    </w:p>
    <w:p w:rsidR="00AD2BD4" w:rsidRPr="00454B3B" w:rsidRDefault="00454B3B" w:rsidP="00454B3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245"/>
        </w:tabs>
        <w:jc w:val="center"/>
        <w:rPr>
          <w:b/>
          <w:bCs/>
          <w:szCs w:val="24"/>
          <w:lang w:val="de-DE"/>
        </w:rPr>
      </w:pPr>
      <w:r w:rsidRPr="00454B3B">
        <w:rPr>
          <w:b/>
          <w:bCs/>
          <w:szCs w:val="24"/>
          <w:lang w:val="de-DE"/>
        </w:rPr>
        <w:t>Wörterverzeichnis</w:t>
      </w:r>
    </w:p>
    <w:p w:rsidR="00454B3B" w:rsidRDefault="00454B3B" w:rsidP="00454B3B">
      <w:pPr>
        <w:pStyle w:val="NormlWeb"/>
        <w:tabs>
          <w:tab w:val="left" w:pos="2835"/>
        </w:tabs>
        <w:spacing w:before="0" w:beforeAutospacing="0" w:after="0" w:afterAutospacing="0"/>
        <w:jc w:val="both"/>
        <w:rPr>
          <w:b/>
          <w:bCs/>
        </w:rPr>
        <w:sectPr w:rsidR="00454B3B" w:rsidSect="00AC1D5B">
          <w:headerReference w:type="default" r:id="rId12"/>
          <w:footerReference w:type="default" r:id="rId13"/>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454B3B" w:rsidRPr="00070A51" w:rsidRDefault="00454B3B" w:rsidP="00454B3B">
      <w:pPr>
        <w:pStyle w:val="NormlWeb"/>
        <w:tabs>
          <w:tab w:val="left" w:pos="2835"/>
        </w:tabs>
        <w:spacing w:before="0" w:beforeAutospacing="0" w:after="0" w:afterAutospacing="0"/>
        <w:jc w:val="both"/>
        <w:rPr>
          <w:b/>
          <w:bCs/>
        </w:rPr>
      </w:pPr>
      <w:proofErr w:type="spellStart"/>
      <w:r w:rsidRPr="00070A51">
        <w:rPr>
          <w:b/>
          <w:bCs/>
        </w:rPr>
        <w:t>Hintergrundwissen</w:t>
      </w:r>
      <w:proofErr w:type="spellEnd"/>
      <w:r w:rsidRPr="00070A51">
        <w:rPr>
          <w:b/>
          <w:bCs/>
        </w:rPr>
        <w:t xml:space="preserve"> – </w:t>
      </w:r>
      <w:proofErr w:type="spellStart"/>
      <w:r w:rsidRPr="00070A51">
        <w:rPr>
          <w:b/>
          <w:bCs/>
        </w:rPr>
        <w:t>föderales</w:t>
      </w:r>
      <w:proofErr w:type="spellEnd"/>
      <w:r w:rsidRPr="00070A51">
        <w:rPr>
          <w:b/>
          <w:bCs/>
        </w:rPr>
        <w:t xml:space="preserve"> System</w:t>
      </w:r>
    </w:p>
    <w:p w:rsidR="00454B3B" w:rsidRPr="00070A51" w:rsidRDefault="00454B3B" w:rsidP="00454B3B">
      <w:pPr>
        <w:tabs>
          <w:tab w:val="left" w:pos="2835"/>
        </w:tabs>
      </w:pPr>
      <w:proofErr w:type="gramStart"/>
      <w:r w:rsidRPr="00070A51">
        <w:t>s</w:t>
      </w:r>
      <w:proofErr w:type="gramEnd"/>
      <w:r w:rsidRPr="00070A51">
        <w:t xml:space="preserve"> </w:t>
      </w:r>
      <w:proofErr w:type="spellStart"/>
      <w:r w:rsidRPr="00070A51">
        <w:t>Hintergrundwissen</w:t>
      </w:r>
      <w:proofErr w:type="spellEnd"/>
      <w:r w:rsidRPr="00070A51">
        <w:tab/>
        <w:t>háttérismeret</w:t>
      </w:r>
    </w:p>
    <w:p w:rsidR="00454B3B" w:rsidRPr="00070A51" w:rsidRDefault="00454B3B" w:rsidP="00454B3B">
      <w:pPr>
        <w:tabs>
          <w:tab w:val="left" w:pos="2835"/>
        </w:tabs>
      </w:pPr>
      <w:r w:rsidRPr="00070A51">
        <w:t xml:space="preserve">r </w:t>
      </w:r>
      <w:proofErr w:type="spellStart"/>
      <w:r w:rsidRPr="00070A51">
        <w:t>Zusammenschluss</w:t>
      </w:r>
      <w:proofErr w:type="spellEnd"/>
      <w:r w:rsidRPr="00070A51">
        <w:tab/>
        <w:t>összefogás</w:t>
      </w:r>
    </w:p>
    <w:p w:rsidR="00454B3B" w:rsidRPr="00070A51" w:rsidRDefault="00454B3B" w:rsidP="00454B3B">
      <w:pPr>
        <w:tabs>
          <w:tab w:val="left" w:pos="2835"/>
        </w:tabs>
      </w:pPr>
      <w:r w:rsidRPr="00070A51">
        <w:t xml:space="preserve">r </w:t>
      </w:r>
      <w:proofErr w:type="spellStart"/>
      <w:r w:rsidRPr="00070A51">
        <w:t>Bund</w:t>
      </w:r>
      <w:proofErr w:type="spellEnd"/>
      <w:r w:rsidRPr="00070A51">
        <w:tab/>
        <w:t>szövetség</w:t>
      </w:r>
    </w:p>
    <w:p w:rsidR="00454B3B" w:rsidRPr="00070A51" w:rsidRDefault="00454B3B" w:rsidP="00454B3B">
      <w:pPr>
        <w:tabs>
          <w:tab w:val="left" w:pos="2835"/>
        </w:tabs>
      </w:pPr>
      <w:proofErr w:type="spellStart"/>
      <w:r w:rsidRPr="00070A51">
        <w:t>gleichzeitig</w:t>
      </w:r>
      <w:proofErr w:type="spellEnd"/>
      <w:r w:rsidRPr="00070A51">
        <w:tab/>
        <w:t>egyidejűleg</w:t>
      </w:r>
    </w:p>
    <w:p w:rsidR="00454B3B" w:rsidRPr="00070A51" w:rsidRDefault="00454B3B" w:rsidP="00454B3B">
      <w:pPr>
        <w:tabs>
          <w:tab w:val="left" w:pos="2835"/>
        </w:tabs>
      </w:pPr>
      <w:proofErr w:type="gramStart"/>
      <w:r w:rsidRPr="00070A51">
        <w:t>e</w:t>
      </w:r>
      <w:proofErr w:type="gramEnd"/>
      <w:r w:rsidRPr="00070A51">
        <w:t xml:space="preserve"> </w:t>
      </w:r>
      <w:proofErr w:type="spellStart"/>
      <w:r w:rsidRPr="00070A51">
        <w:t>Angelegenheit</w:t>
      </w:r>
      <w:proofErr w:type="spellEnd"/>
      <w:r w:rsidRPr="00070A51">
        <w:t>,</w:t>
      </w:r>
      <w:proofErr w:type="spellStart"/>
      <w:r w:rsidRPr="00070A51">
        <w:t>-en</w:t>
      </w:r>
      <w:proofErr w:type="spellEnd"/>
      <w:r w:rsidRPr="00070A51">
        <w:tab/>
        <w:t>ügy</w:t>
      </w:r>
    </w:p>
    <w:p w:rsidR="00454B3B" w:rsidRPr="00070A51" w:rsidRDefault="00454B3B" w:rsidP="00454B3B">
      <w:pPr>
        <w:tabs>
          <w:tab w:val="left" w:pos="2835"/>
        </w:tabs>
      </w:pPr>
      <w:proofErr w:type="spellStart"/>
      <w:r w:rsidRPr="00070A51">
        <w:t>zuständig</w:t>
      </w:r>
      <w:proofErr w:type="spellEnd"/>
      <w:r w:rsidRPr="00070A51">
        <w:t xml:space="preserve"> </w:t>
      </w:r>
      <w:proofErr w:type="spellStart"/>
      <w:r w:rsidRPr="00070A51">
        <w:t>für</w:t>
      </w:r>
      <w:proofErr w:type="spellEnd"/>
      <w:r w:rsidRPr="00070A51">
        <w:t>+A</w:t>
      </w:r>
      <w:r w:rsidRPr="00070A51">
        <w:tab/>
        <w:t xml:space="preserve">illetékes/felelős </w:t>
      </w:r>
      <w:proofErr w:type="spellStart"/>
      <w:r w:rsidRPr="00070A51">
        <w:t>vmiért</w:t>
      </w:r>
      <w:proofErr w:type="spellEnd"/>
    </w:p>
    <w:p w:rsidR="00454B3B" w:rsidRPr="00070A51" w:rsidRDefault="00454B3B" w:rsidP="00454B3B">
      <w:pPr>
        <w:tabs>
          <w:tab w:val="left" w:pos="2835"/>
        </w:tabs>
      </w:pPr>
      <w:proofErr w:type="gramStart"/>
      <w:r w:rsidRPr="00070A51">
        <w:t>e</w:t>
      </w:r>
      <w:proofErr w:type="gramEnd"/>
      <w:r w:rsidRPr="00070A51">
        <w:t xml:space="preserve"> </w:t>
      </w:r>
      <w:proofErr w:type="spellStart"/>
      <w:r w:rsidRPr="00070A51">
        <w:t>Verteidigung</w:t>
      </w:r>
      <w:proofErr w:type="spellEnd"/>
      <w:r w:rsidRPr="00070A51">
        <w:tab/>
        <w:t>védelem</w:t>
      </w:r>
    </w:p>
    <w:p w:rsidR="00454B3B" w:rsidRPr="00070A51" w:rsidRDefault="00454B3B" w:rsidP="00454B3B">
      <w:pPr>
        <w:tabs>
          <w:tab w:val="left" w:pos="2835"/>
        </w:tabs>
      </w:pPr>
      <w:proofErr w:type="gramStart"/>
      <w:r w:rsidRPr="00070A51">
        <w:t>e</w:t>
      </w:r>
      <w:proofErr w:type="gramEnd"/>
      <w:r w:rsidRPr="00070A51">
        <w:t xml:space="preserve"> </w:t>
      </w:r>
      <w:proofErr w:type="spellStart"/>
      <w:r w:rsidRPr="00070A51">
        <w:t>Gesetzgebung</w:t>
      </w:r>
      <w:proofErr w:type="spellEnd"/>
      <w:r w:rsidRPr="00070A51">
        <w:tab/>
        <w:t>törvényhozás</w:t>
      </w:r>
    </w:p>
    <w:p w:rsidR="00454B3B" w:rsidRPr="00070A51" w:rsidRDefault="00454B3B" w:rsidP="00454B3B">
      <w:pPr>
        <w:tabs>
          <w:tab w:val="left" w:pos="2835"/>
        </w:tabs>
      </w:pPr>
      <w:proofErr w:type="spellStart"/>
      <w:r w:rsidRPr="00070A51">
        <w:t>sicher</w:t>
      </w:r>
      <w:proofErr w:type="spellEnd"/>
      <w:r w:rsidRPr="00070A51">
        <w:t>/</w:t>
      </w:r>
      <w:proofErr w:type="spellStart"/>
      <w:r w:rsidRPr="00070A51">
        <w:t>stellen</w:t>
      </w:r>
      <w:proofErr w:type="spellEnd"/>
      <w:r w:rsidRPr="00070A51">
        <w:t xml:space="preserve">, </w:t>
      </w:r>
      <w:proofErr w:type="spellStart"/>
      <w:r w:rsidRPr="00070A51">
        <w:t>-te</w:t>
      </w:r>
      <w:proofErr w:type="spellEnd"/>
      <w:r w:rsidRPr="00070A51">
        <w:t xml:space="preserve">, h. </w:t>
      </w:r>
      <w:proofErr w:type="spellStart"/>
      <w:r w:rsidRPr="00070A51">
        <w:t>ge-t</w:t>
      </w:r>
      <w:proofErr w:type="spellEnd"/>
      <w:r w:rsidRPr="00070A51">
        <w:tab/>
        <w:t>biztosít</w:t>
      </w:r>
    </w:p>
    <w:p w:rsidR="00454B3B" w:rsidRPr="00070A51" w:rsidRDefault="00454B3B" w:rsidP="00454B3B">
      <w:pPr>
        <w:tabs>
          <w:tab w:val="left" w:pos="2835"/>
        </w:tabs>
      </w:pPr>
      <w:proofErr w:type="gramStart"/>
      <w:r w:rsidRPr="00070A51">
        <w:t>mit</w:t>
      </w:r>
      <w:proofErr w:type="gramEnd"/>
      <w:r w:rsidRPr="00070A51">
        <w:t>/</w:t>
      </w:r>
      <w:proofErr w:type="spellStart"/>
      <w:r w:rsidRPr="00070A51">
        <w:t>wirken</w:t>
      </w:r>
      <w:proofErr w:type="spellEnd"/>
      <w:r w:rsidRPr="00070A51">
        <w:t xml:space="preserve">, </w:t>
      </w:r>
      <w:proofErr w:type="spellStart"/>
      <w:r w:rsidRPr="00070A51">
        <w:t>-te</w:t>
      </w:r>
      <w:proofErr w:type="spellEnd"/>
      <w:r w:rsidRPr="00070A51">
        <w:t xml:space="preserve">, h. </w:t>
      </w:r>
      <w:proofErr w:type="spellStart"/>
      <w:r w:rsidRPr="00070A51">
        <w:t>ge-t</w:t>
      </w:r>
      <w:proofErr w:type="spellEnd"/>
      <w:r w:rsidRPr="00070A51">
        <w:tab/>
        <w:t>közreműködik</w:t>
      </w:r>
    </w:p>
    <w:p w:rsidR="00454B3B" w:rsidRPr="00070A51" w:rsidRDefault="00454B3B" w:rsidP="00454B3B">
      <w:pPr>
        <w:tabs>
          <w:tab w:val="left" w:pos="2835"/>
        </w:tabs>
      </w:pPr>
      <w:proofErr w:type="spellStart"/>
      <w:r w:rsidRPr="00070A51">
        <w:t>einer</w:t>
      </w:r>
      <w:proofErr w:type="spellEnd"/>
      <w:r w:rsidRPr="00070A51">
        <w:t xml:space="preserve"> </w:t>
      </w:r>
      <w:proofErr w:type="spellStart"/>
      <w:r w:rsidRPr="00070A51">
        <w:t>Aufgabe</w:t>
      </w:r>
      <w:proofErr w:type="spellEnd"/>
      <w:r w:rsidRPr="00070A51">
        <w:t xml:space="preserve"> </w:t>
      </w:r>
      <w:proofErr w:type="spellStart"/>
      <w:r w:rsidRPr="00070A51">
        <w:t>nach</w:t>
      </w:r>
      <w:proofErr w:type="spellEnd"/>
      <w:r w:rsidRPr="00070A51">
        <w:t>/</w:t>
      </w:r>
      <w:proofErr w:type="spellStart"/>
      <w:r w:rsidRPr="00070A51">
        <w:t>kommen</w:t>
      </w:r>
      <w:proofErr w:type="spellEnd"/>
      <w:r w:rsidRPr="00070A51">
        <w:tab/>
        <w:t>egy feladatot ellát</w:t>
      </w:r>
    </w:p>
    <w:p w:rsidR="00454B3B" w:rsidRPr="00070A51" w:rsidRDefault="00454B3B" w:rsidP="00454B3B">
      <w:pPr>
        <w:pStyle w:val="NormlWeb"/>
        <w:tabs>
          <w:tab w:val="left" w:pos="2835"/>
        </w:tabs>
        <w:spacing w:before="0" w:beforeAutospacing="0" w:after="0" w:afterAutospacing="0"/>
        <w:jc w:val="both"/>
        <w:rPr>
          <w:b/>
          <w:bCs/>
        </w:rPr>
      </w:pPr>
      <w:proofErr w:type="spellStart"/>
      <w:r w:rsidRPr="00070A51">
        <w:rPr>
          <w:b/>
          <w:bCs/>
        </w:rPr>
        <w:t>Aufbau</w:t>
      </w:r>
      <w:proofErr w:type="spellEnd"/>
      <w:r w:rsidRPr="00070A51">
        <w:rPr>
          <w:b/>
          <w:bCs/>
        </w:rPr>
        <w:t xml:space="preserve"> und </w:t>
      </w:r>
      <w:proofErr w:type="spellStart"/>
      <w:r w:rsidRPr="00070A51">
        <w:rPr>
          <w:b/>
          <w:bCs/>
        </w:rPr>
        <w:t>Arbeitsweise</w:t>
      </w:r>
      <w:proofErr w:type="spellEnd"/>
    </w:p>
    <w:p w:rsidR="00454B3B" w:rsidRPr="00070A51" w:rsidRDefault="00454B3B" w:rsidP="00454B3B">
      <w:pPr>
        <w:tabs>
          <w:tab w:val="left" w:pos="2835"/>
        </w:tabs>
      </w:pPr>
      <w:proofErr w:type="gramStart"/>
      <w:r w:rsidRPr="00070A51">
        <w:t>e</w:t>
      </w:r>
      <w:proofErr w:type="gramEnd"/>
      <w:r w:rsidRPr="00070A51">
        <w:t xml:space="preserve"> </w:t>
      </w:r>
      <w:proofErr w:type="spellStart"/>
      <w:r w:rsidRPr="00070A51">
        <w:t>Landesregierung</w:t>
      </w:r>
      <w:proofErr w:type="spellEnd"/>
      <w:r w:rsidRPr="00070A51">
        <w:t>,</w:t>
      </w:r>
      <w:proofErr w:type="spellStart"/>
      <w:r w:rsidRPr="00070A51">
        <w:t>-en</w:t>
      </w:r>
      <w:proofErr w:type="spellEnd"/>
      <w:r w:rsidRPr="00070A51">
        <w:tab/>
        <w:t>tartományi kormány</w:t>
      </w:r>
    </w:p>
    <w:p w:rsidR="00454B3B" w:rsidRPr="00070A51" w:rsidRDefault="00454B3B" w:rsidP="00454B3B">
      <w:pPr>
        <w:tabs>
          <w:tab w:val="left" w:pos="2835"/>
        </w:tabs>
      </w:pPr>
      <w:proofErr w:type="gramStart"/>
      <w:r w:rsidRPr="00070A51">
        <w:t>e</w:t>
      </w:r>
      <w:proofErr w:type="gramEnd"/>
      <w:r w:rsidRPr="00070A51">
        <w:t xml:space="preserve"> </w:t>
      </w:r>
      <w:proofErr w:type="spellStart"/>
      <w:r w:rsidRPr="00070A51">
        <w:t>Landtagswahl</w:t>
      </w:r>
      <w:proofErr w:type="spellEnd"/>
      <w:r w:rsidRPr="00070A51">
        <w:t>,</w:t>
      </w:r>
      <w:proofErr w:type="spellStart"/>
      <w:r w:rsidRPr="00070A51">
        <w:t>-en</w:t>
      </w:r>
      <w:proofErr w:type="spellEnd"/>
      <w:r w:rsidRPr="00070A51">
        <w:tab/>
        <w:t>tartományi választás</w:t>
      </w:r>
    </w:p>
    <w:p w:rsidR="00454B3B" w:rsidRPr="00070A51" w:rsidRDefault="00454B3B" w:rsidP="00454B3B">
      <w:pPr>
        <w:tabs>
          <w:tab w:val="left" w:pos="2835"/>
        </w:tabs>
      </w:pPr>
      <w:proofErr w:type="spellStart"/>
      <w:r w:rsidRPr="00070A51">
        <w:t>einberufen</w:t>
      </w:r>
      <w:proofErr w:type="spellEnd"/>
      <w:r w:rsidRPr="00070A51">
        <w:t xml:space="preserve">, </w:t>
      </w:r>
      <w:proofErr w:type="spellStart"/>
      <w:r w:rsidRPr="00070A51">
        <w:t>berief</w:t>
      </w:r>
      <w:proofErr w:type="spellEnd"/>
      <w:r w:rsidRPr="00070A51">
        <w:t xml:space="preserve"> </w:t>
      </w:r>
      <w:proofErr w:type="spellStart"/>
      <w:r w:rsidRPr="00070A51">
        <w:t>ein</w:t>
      </w:r>
      <w:proofErr w:type="spellEnd"/>
      <w:r w:rsidRPr="00070A51">
        <w:t xml:space="preserve">, </w:t>
      </w:r>
    </w:p>
    <w:p w:rsidR="00454B3B" w:rsidRPr="00070A51" w:rsidRDefault="00454B3B" w:rsidP="00454B3B">
      <w:pPr>
        <w:tabs>
          <w:tab w:val="left" w:pos="2835"/>
        </w:tabs>
      </w:pPr>
      <w:proofErr w:type="gramStart"/>
      <w:r w:rsidRPr="00070A51">
        <w:t>h</w:t>
      </w:r>
      <w:proofErr w:type="gramEnd"/>
      <w:r w:rsidRPr="00070A51">
        <w:t xml:space="preserve">. </w:t>
      </w:r>
      <w:proofErr w:type="spellStart"/>
      <w:r w:rsidRPr="00070A51">
        <w:t>einberufen</w:t>
      </w:r>
      <w:proofErr w:type="spellEnd"/>
      <w:r w:rsidRPr="00070A51">
        <w:tab/>
        <w:t>összehív</w:t>
      </w:r>
    </w:p>
    <w:p w:rsidR="00454B3B" w:rsidRPr="00070A51" w:rsidRDefault="00454B3B" w:rsidP="00454B3B">
      <w:pPr>
        <w:tabs>
          <w:tab w:val="left" w:pos="2835"/>
        </w:tabs>
      </w:pPr>
      <w:r w:rsidRPr="00070A51">
        <w:t xml:space="preserve">r </w:t>
      </w:r>
      <w:proofErr w:type="spellStart"/>
      <w:r w:rsidRPr="00070A51">
        <w:t>Ausschuss</w:t>
      </w:r>
      <w:proofErr w:type="spellEnd"/>
      <w:r w:rsidRPr="00070A51">
        <w:t>,-¨e</w:t>
      </w:r>
      <w:r w:rsidRPr="00070A51">
        <w:tab/>
        <w:t>bizottság</w:t>
      </w:r>
    </w:p>
    <w:p w:rsidR="00454B3B" w:rsidRPr="00070A51" w:rsidRDefault="00454B3B" w:rsidP="00454B3B">
      <w:pPr>
        <w:tabs>
          <w:tab w:val="left" w:pos="2835"/>
        </w:tabs>
      </w:pPr>
      <w:proofErr w:type="gramStart"/>
      <w:r>
        <w:t>s</w:t>
      </w:r>
      <w:proofErr w:type="gramEnd"/>
      <w:r>
        <w:t xml:space="preserve"> </w:t>
      </w:r>
      <w:proofErr w:type="spellStart"/>
      <w:r>
        <w:t>Einheitlichkeitsgebot</w:t>
      </w:r>
      <w:proofErr w:type="spellEnd"/>
      <w:r>
        <w:t xml:space="preserve">       </w:t>
      </w:r>
      <w:r w:rsidRPr="00070A51">
        <w:t>egységes szavazási előírás</w:t>
      </w:r>
    </w:p>
    <w:p w:rsidR="00454B3B" w:rsidRPr="00070A51" w:rsidRDefault="00454B3B" w:rsidP="00454B3B">
      <w:pPr>
        <w:tabs>
          <w:tab w:val="left" w:pos="2835"/>
        </w:tabs>
      </w:pPr>
      <w:proofErr w:type="spellStart"/>
      <w:r w:rsidRPr="00070A51">
        <w:t>uneinig</w:t>
      </w:r>
      <w:proofErr w:type="spellEnd"/>
      <w:r w:rsidRPr="00070A51">
        <w:t xml:space="preserve"> </w:t>
      </w:r>
      <w:proofErr w:type="spellStart"/>
      <w:r w:rsidRPr="00070A51">
        <w:t>sein</w:t>
      </w:r>
      <w:proofErr w:type="spellEnd"/>
      <w:r w:rsidRPr="00070A51">
        <w:tab/>
        <w:t>nem egységes</w:t>
      </w:r>
    </w:p>
    <w:p w:rsidR="00454B3B" w:rsidRPr="00070A51" w:rsidRDefault="00454B3B" w:rsidP="00454B3B">
      <w:pPr>
        <w:tabs>
          <w:tab w:val="left" w:pos="2835"/>
        </w:tabs>
      </w:pPr>
      <w:proofErr w:type="spellStart"/>
      <w:r w:rsidRPr="00070A51">
        <w:t>sich</w:t>
      </w:r>
      <w:proofErr w:type="spellEnd"/>
      <w:r w:rsidRPr="00070A51">
        <w:t xml:space="preserve"> </w:t>
      </w:r>
      <w:proofErr w:type="spellStart"/>
      <w:r w:rsidRPr="00070A51">
        <w:t>enthalten</w:t>
      </w:r>
      <w:proofErr w:type="spellEnd"/>
      <w:r w:rsidRPr="00070A51">
        <w:t xml:space="preserve">, </w:t>
      </w:r>
      <w:proofErr w:type="spellStart"/>
      <w:r w:rsidRPr="00070A51">
        <w:t>enthielt</w:t>
      </w:r>
      <w:proofErr w:type="spellEnd"/>
      <w:r w:rsidRPr="00070A51">
        <w:t xml:space="preserve"> </w:t>
      </w:r>
      <w:proofErr w:type="spellStart"/>
      <w:r w:rsidRPr="00070A51">
        <w:t>sich</w:t>
      </w:r>
      <w:proofErr w:type="spellEnd"/>
      <w:r w:rsidRPr="00070A51">
        <w:t xml:space="preserve">, </w:t>
      </w:r>
    </w:p>
    <w:p w:rsidR="00454B3B" w:rsidRPr="00070A51" w:rsidRDefault="00454B3B" w:rsidP="00454B3B">
      <w:pPr>
        <w:tabs>
          <w:tab w:val="left" w:pos="2835"/>
        </w:tabs>
      </w:pPr>
      <w:proofErr w:type="gramStart"/>
      <w:r w:rsidRPr="00070A51">
        <w:t>h</w:t>
      </w:r>
      <w:proofErr w:type="gramEnd"/>
      <w:r w:rsidRPr="00070A51">
        <w:t xml:space="preserve">. </w:t>
      </w:r>
      <w:proofErr w:type="gramStart"/>
      <w:r w:rsidRPr="00070A51">
        <w:t>s</w:t>
      </w:r>
      <w:proofErr w:type="gramEnd"/>
      <w:r w:rsidRPr="00070A51">
        <w:t xml:space="preserve">. </w:t>
      </w:r>
      <w:proofErr w:type="spellStart"/>
      <w:r w:rsidRPr="00070A51">
        <w:t>enthalten</w:t>
      </w:r>
      <w:proofErr w:type="spellEnd"/>
      <w:r w:rsidRPr="00070A51">
        <w:tab/>
        <w:t>tartózkodik</w:t>
      </w:r>
    </w:p>
    <w:p w:rsidR="00454B3B" w:rsidRPr="00070A51" w:rsidRDefault="00454B3B" w:rsidP="00454B3B">
      <w:pPr>
        <w:pStyle w:val="NormlWeb"/>
        <w:tabs>
          <w:tab w:val="left" w:pos="2835"/>
        </w:tabs>
        <w:spacing w:before="0" w:beforeAutospacing="0" w:after="0" w:afterAutospacing="0"/>
        <w:jc w:val="both"/>
        <w:rPr>
          <w:b/>
          <w:bCs/>
        </w:rPr>
      </w:pPr>
      <w:proofErr w:type="spellStart"/>
      <w:r w:rsidRPr="00070A51">
        <w:rPr>
          <w:b/>
          <w:bCs/>
        </w:rPr>
        <w:t>Beteiligung</w:t>
      </w:r>
      <w:proofErr w:type="spellEnd"/>
      <w:r w:rsidRPr="00070A51">
        <w:rPr>
          <w:b/>
          <w:bCs/>
        </w:rPr>
        <w:t xml:space="preserve"> an der </w:t>
      </w:r>
      <w:proofErr w:type="spellStart"/>
      <w:r w:rsidRPr="00070A51">
        <w:rPr>
          <w:b/>
          <w:bCs/>
        </w:rPr>
        <w:t>Bundesgesetzgebung</w:t>
      </w:r>
      <w:proofErr w:type="spellEnd"/>
      <w:r w:rsidRPr="00070A51">
        <w:rPr>
          <w:b/>
          <w:bCs/>
        </w:rPr>
        <w:t xml:space="preserve"> </w:t>
      </w:r>
    </w:p>
    <w:p w:rsidR="00454B3B" w:rsidRPr="00070A51" w:rsidRDefault="00454B3B" w:rsidP="00454B3B">
      <w:pPr>
        <w:tabs>
          <w:tab w:val="left" w:pos="2835"/>
        </w:tabs>
      </w:pPr>
      <w:proofErr w:type="gramStart"/>
      <w:r w:rsidRPr="00070A51">
        <w:t>e</w:t>
      </w:r>
      <w:proofErr w:type="gramEnd"/>
      <w:r w:rsidRPr="00070A51">
        <w:t xml:space="preserve"> </w:t>
      </w:r>
      <w:proofErr w:type="spellStart"/>
      <w:r w:rsidRPr="00070A51">
        <w:t>Beteiligung</w:t>
      </w:r>
      <w:proofErr w:type="spellEnd"/>
      <w:r w:rsidRPr="00070A51">
        <w:tab/>
        <w:t>részvétel</w:t>
      </w:r>
    </w:p>
    <w:p w:rsidR="00454B3B" w:rsidRPr="00070A51" w:rsidRDefault="00454B3B" w:rsidP="00454B3B">
      <w:pPr>
        <w:tabs>
          <w:tab w:val="left" w:pos="2835"/>
        </w:tabs>
      </w:pPr>
      <w:r w:rsidRPr="00070A51">
        <w:t>an/</w:t>
      </w:r>
      <w:proofErr w:type="spellStart"/>
      <w:r w:rsidRPr="00070A51">
        <w:t>klingen</w:t>
      </w:r>
      <w:proofErr w:type="spellEnd"/>
      <w:r w:rsidRPr="00070A51">
        <w:t xml:space="preserve">, </w:t>
      </w:r>
      <w:proofErr w:type="spellStart"/>
      <w:r w:rsidRPr="00070A51">
        <w:t>klang</w:t>
      </w:r>
      <w:proofErr w:type="spellEnd"/>
      <w:r w:rsidRPr="00070A51">
        <w:t xml:space="preserve"> an, </w:t>
      </w:r>
    </w:p>
    <w:p w:rsidR="00454B3B" w:rsidRPr="00070A51" w:rsidRDefault="00454B3B" w:rsidP="00454B3B">
      <w:pPr>
        <w:tabs>
          <w:tab w:val="left" w:pos="2835"/>
        </w:tabs>
      </w:pPr>
      <w:proofErr w:type="gramStart"/>
      <w:r w:rsidRPr="00070A51">
        <w:t>h</w:t>
      </w:r>
      <w:proofErr w:type="gramEnd"/>
      <w:r w:rsidRPr="00070A51">
        <w:t xml:space="preserve">. </w:t>
      </w:r>
      <w:proofErr w:type="spellStart"/>
      <w:r w:rsidRPr="00070A51">
        <w:t>angeklungen</w:t>
      </w:r>
      <w:proofErr w:type="spellEnd"/>
      <w:r w:rsidRPr="00070A51">
        <w:tab/>
        <w:t>elhangzik, felcsendül</w:t>
      </w:r>
    </w:p>
    <w:p w:rsidR="00454B3B" w:rsidRPr="00070A51" w:rsidRDefault="00454B3B" w:rsidP="00454B3B">
      <w:pPr>
        <w:tabs>
          <w:tab w:val="left" w:pos="2835"/>
        </w:tabs>
      </w:pPr>
      <w:proofErr w:type="spellStart"/>
      <w:r w:rsidRPr="00070A51">
        <w:t>Gesetze</w:t>
      </w:r>
      <w:proofErr w:type="spellEnd"/>
      <w:r w:rsidRPr="00070A51">
        <w:t xml:space="preserve"> </w:t>
      </w:r>
      <w:proofErr w:type="spellStart"/>
      <w:r w:rsidRPr="00070A51">
        <w:t>verabschieden</w:t>
      </w:r>
      <w:proofErr w:type="spellEnd"/>
      <w:r w:rsidRPr="00070A51">
        <w:tab/>
        <w:t>törvényeket hozni</w:t>
      </w:r>
    </w:p>
    <w:p w:rsidR="00454B3B" w:rsidRPr="00070A51" w:rsidRDefault="00454B3B" w:rsidP="00454B3B">
      <w:pPr>
        <w:tabs>
          <w:tab w:val="left" w:pos="2835"/>
        </w:tabs>
      </w:pPr>
      <w:proofErr w:type="gramStart"/>
      <w:r w:rsidRPr="00070A51">
        <w:t>ab</w:t>
      </w:r>
      <w:proofErr w:type="gramEnd"/>
      <w:r w:rsidRPr="00070A51">
        <w:t>/</w:t>
      </w:r>
      <w:proofErr w:type="spellStart"/>
      <w:r w:rsidRPr="00070A51">
        <w:t>segnen</w:t>
      </w:r>
      <w:proofErr w:type="spellEnd"/>
      <w:r w:rsidRPr="00070A51">
        <w:t xml:space="preserve">, - te, h. </w:t>
      </w:r>
      <w:proofErr w:type="spellStart"/>
      <w:proofErr w:type="gramStart"/>
      <w:r>
        <w:t>ge-t</w:t>
      </w:r>
      <w:proofErr w:type="spellEnd"/>
      <w:r>
        <w:t xml:space="preserve">           </w:t>
      </w:r>
      <w:r w:rsidRPr="00070A51">
        <w:t>áldását</w:t>
      </w:r>
      <w:proofErr w:type="gramEnd"/>
      <w:r w:rsidRPr="00070A51">
        <w:t xml:space="preserve"> adja, engedélyez</w:t>
      </w:r>
    </w:p>
    <w:p w:rsidR="00454B3B" w:rsidRPr="00070A51" w:rsidRDefault="00454B3B" w:rsidP="00454B3B">
      <w:pPr>
        <w:tabs>
          <w:tab w:val="left" w:pos="2835"/>
        </w:tabs>
      </w:pPr>
      <w:proofErr w:type="spellStart"/>
      <w:r w:rsidRPr="00070A51">
        <w:t>implementieren</w:t>
      </w:r>
      <w:proofErr w:type="spellEnd"/>
      <w:r w:rsidRPr="00070A51">
        <w:t xml:space="preserve">, </w:t>
      </w:r>
      <w:proofErr w:type="spellStart"/>
      <w:r w:rsidRPr="00070A51">
        <w:t>-te</w:t>
      </w:r>
      <w:proofErr w:type="spellEnd"/>
      <w:r w:rsidRPr="00070A51">
        <w:t>, h.-t</w:t>
      </w:r>
      <w:r w:rsidRPr="00070A51">
        <w:tab/>
        <w:t>végrehajt</w:t>
      </w:r>
    </w:p>
    <w:p w:rsidR="00454B3B" w:rsidRPr="00070A51" w:rsidRDefault="00454B3B" w:rsidP="00454B3B">
      <w:pPr>
        <w:tabs>
          <w:tab w:val="left" w:pos="2835"/>
        </w:tabs>
      </w:pPr>
      <w:proofErr w:type="gramStart"/>
      <w:r w:rsidRPr="00070A51">
        <w:t>s</w:t>
      </w:r>
      <w:proofErr w:type="gramEnd"/>
      <w:r w:rsidRPr="00070A51">
        <w:t xml:space="preserve"> </w:t>
      </w:r>
      <w:proofErr w:type="spellStart"/>
      <w:r w:rsidRPr="00070A51">
        <w:t>Einspruchsgesetz</w:t>
      </w:r>
      <w:proofErr w:type="spellEnd"/>
      <w:r>
        <w:t xml:space="preserve">        </w:t>
      </w:r>
      <w:r w:rsidRPr="00070A51">
        <w:t>tiltakozási joggal élő törvény</w:t>
      </w:r>
    </w:p>
    <w:p w:rsidR="00454B3B" w:rsidRPr="00070A51" w:rsidRDefault="00454B3B" w:rsidP="00454B3B">
      <w:pPr>
        <w:tabs>
          <w:tab w:val="left" w:pos="2835"/>
        </w:tabs>
      </w:pPr>
      <w:proofErr w:type="spellStart"/>
      <w:r w:rsidRPr="00070A51">
        <w:t>einen</w:t>
      </w:r>
      <w:proofErr w:type="spellEnd"/>
      <w:r w:rsidRPr="00070A51">
        <w:t xml:space="preserve"> </w:t>
      </w:r>
      <w:proofErr w:type="spellStart"/>
      <w:r w:rsidRPr="00070A51">
        <w:t>Einspruch</w:t>
      </w:r>
      <w:proofErr w:type="spellEnd"/>
      <w:r w:rsidRPr="00070A51">
        <w:t xml:space="preserve"> </w:t>
      </w:r>
      <w:proofErr w:type="spellStart"/>
      <w:r w:rsidRPr="00070A51">
        <w:t>erheben</w:t>
      </w:r>
      <w:proofErr w:type="spellEnd"/>
      <w:r w:rsidRPr="00070A51">
        <w:t xml:space="preserve"> </w:t>
      </w:r>
      <w:r>
        <w:tab/>
      </w:r>
      <w:r w:rsidRPr="00070A51">
        <w:t>kifogást emel</w:t>
      </w:r>
    </w:p>
    <w:p w:rsidR="00454B3B" w:rsidRPr="00070A51" w:rsidRDefault="00454B3B" w:rsidP="00454B3B">
      <w:pPr>
        <w:tabs>
          <w:tab w:val="left" w:pos="2835"/>
        </w:tabs>
      </w:pPr>
      <w:proofErr w:type="spellStart"/>
      <w:r w:rsidRPr="00070A51">
        <w:t>lediglich</w:t>
      </w:r>
      <w:proofErr w:type="spellEnd"/>
      <w:r w:rsidRPr="00070A51">
        <w:tab/>
        <w:t>csupán</w:t>
      </w:r>
    </w:p>
    <w:p w:rsidR="00454B3B" w:rsidRPr="00070A51" w:rsidRDefault="00454B3B" w:rsidP="00454B3B">
      <w:pPr>
        <w:tabs>
          <w:tab w:val="left" w:pos="2835"/>
        </w:tabs>
      </w:pPr>
      <w:proofErr w:type="spellStart"/>
      <w:r w:rsidRPr="00070A51">
        <w:t>überstimmen</w:t>
      </w:r>
      <w:proofErr w:type="spellEnd"/>
      <w:r w:rsidRPr="00070A51">
        <w:t xml:space="preserve">, </w:t>
      </w:r>
      <w:proofErr w:type="spellStart"/>
      <w:r w:rsidRPr="00070A51">
        <w:t>-te</w:t>
      </w:r>
      <w:proofErr w:type="spellEnd"/>
      <w:r w:rsidRPr="00070A51">
        <w:t>, h.-t</w:t>
      </w:r>
      <w:r w:rsidRPr="00070A51">
        <w:tab/>
        <w:t>felülbírál</w:t>
      </w:r>
    </w:p>
    <w:p w:rsidR="00454B3B" w:rsidRPr="00070A51" w:rsidRDefault="00454B3B" w:rsidP="00454B3B">
      <w:pPr>
        <w:tabs>
          <w:tab w:val="left" w:pos="2835"/>
        </w:tabs>
      </w:pPr>
      <w:r w:rsidRPr="00070A51">
        <w:t xml:space="preserve">s </w:t>
      </w:r>
      <w:proofErr w:type="spellStart"/>
      <w:r w:rsidRPr="00070A51">
        <w:t>Zustimmungsgesetz</w:t>
      </w:r>
      <w:proofErr w:type="spellEnd"/>
      <w:r w:rsidRPr="00070A51">
        <w:t>,</w:t>
      </w:r>
      <w:proofErr w:type="spellStart"/>
      <w:r w:rsidRPr="00070A51">
        <w:t>-</w:t>
      </w:r>
      <w:proofErr w:type="gramStart"/>
      <w:r w:rsidRPr="00070A51">
        <w:t>e</w:t>
      </w:r>
      <w:proofErr w:type="spellEnd"/>
      <w:proofErr w:type="gramEnd"/>
      <w:r w:rsidRPr="00070A51">
        <w:tab/>
        <w:t>egyetértési törvény</w:t>
      </w:r>
    </w:p>
    <w:p w:rsidR="00454B3B" w:rsidRPr="00070A51" w:rsidRDefault="00454B3B" w:rsidP="00454B3B">
      <w:pPr>
        <w:tabs>
          <w:tab w:val="left" w:pos="2835"/>
        </w:tabs>
      </w:pPr>
      <w:proofErr w:type="spellStart"/>
      <w:r w:rsidRPr="00070A51">
        <w:t>zustimmungsbedürftig</w:t>
      </w:r>
      <w:proofErr w:type="spellEnd"/>
      <w:r w:rsidRPr="00070A51">
        <w:tab/>
        <w:t>egyetértést igénylő</w:t>
      </w:r>
    </w:p>
    <w:p w:rsidR="00454B3B" w:rsidRDefault="00454B3B" w:rsidP="00454B3B">
      <w:pPr>
        <w:tabs>
          <w:tab w:val="left" w:pos="2835"/>
        </w:tabs>
      </w:pPr>
      <w:proofErr w:type="gramStart"/>
      <w:r w:rsidRPr="00070A51">
        <w:t>e</w:t>
      </w:r>
      <w:proofErr w:type="gramEnd"/>
      <w:r w:rsidRPr="00070A51">
        <w:t xml:space="preserve"> </w:t>
      </w:r>
      <w:proofErr w:type="spellStart"/>
      <w:r w:rsidRPr="00070A51">
        <w:t>Aussetzung</w:t>
      </w:r>
      <w:proofErr w:type="spellEnd"/>
      <w:r w:rsidRPr="00070A51">
        <w:t xml:space="preserve"> der </w:t>
      </w:r>
      <w:proofErr w:type="spellStart"/>
      <w:r w:rsidRPr="00070A51">
        <w:t>Wehrplicht</w:t>
      </w:r>
      <w:proofErr w:type="spellEnd"/>
      <w:r w:rsidRPr="00070A51">
        <w:tab/>
        <w:t xml:space="preserve">a sorkötelezettség </w:t>
      </w:r>
    </w:p>
    <w:p w:rsidR="00454B3B" w:rsidRPr="00070A51" w:rsidRDefault="00454B3B" w:rsidP="00454B3B">
      <w:pPr>
        <w:tabs>
          <w:tab w:val="left" w:pos="2835"/>
        </w:tabs>
      </w:pPr>
      <w:r>
        <w:tab/>
      </w:r>
      <w:proofErr w:type="gramStart"/>
      <w:r w:rsidRPr="00070A51">
        <w:t>felfüggesztése</w:t>
      </w:r>
      <w:proofErr w:type="gramEnd"/>
    </w:p>
    <w:p w:rsidR="00454B3B" w:rsidRPr="00070A51" w:rsidRDefault="00454B3B" w:rsidP="00454B3B">
      <w:pPr>
        <w:tabs>
          <w:tab w:val="left" w:pos="2835"/>
        </w:tabs>
      </w:pPr>
      <w:proofErr w:type="spellStart"/>
      <w:r w:rsidRPr="00070A51">
        <w:t>befristet</w:t>
      </w:r>
      <w:proofErr w:type="spellEnd"/>
      <w:r w:rsidRPr="00070A51">
        <w:tab/>
        <w:t>határozott idejű</w:t>
      </w:r>
    </w:p>
    <w:p w:rsidR="00454B3B" w:rsidRPr="00070A51" w:rsidRDefault="00454B3B" w:rsidP="00454B3B">
      <w:pPr>
        <w:tabs>
          <w:tab w:val="left" w:pos="2835"/>
        </w:tabs>
      </w:pPr>
      <w:proofErr w:type="gramStart"/>
      <w:r w:rsidRPr="00070A51">
        <w:t>e</w:t>
      </w:r>
      <w:proofErr w:type="gramEnd"/>
      <w:r w:rsidRPr="00070A51">
        <w:t xml:space="preserve"> </w:t>
      </w:r>
      <w:proofErr w:type="spellStart"/>
      <w:r w:rsidRPr="00070A51">
        <w:t>Mehrwertsteuersenkung</w:t>
      </w:r>
      <w:proofErr w:type="spellEnd"/>
      <w:r w:rsidRPr="00070A51">
        <w:tab/>
        <w:t>ÁFA- csökkentés</w:t>
      </w:r>
    </w:p>
    <w:p w:rsidR="00454B3B" w:rsidRPr="00070A51" w:rsidRDefault="00454B3B" w:rsidP="00454B3B">
      <w:pPr>
        <w:tabs>
          <w:tab w:val="left" w:pos="2835"/>
        </w:tabs>
      </w:pPr>
      <w:proofErr w:type="spellStart"/>
      <w:r w:rsidRPr="00070A51">
        <w:t>angewiesen</w:t>
      </w:r>
      <w:proofErr w:type="spellEnd"/>
      <w:r w:rsidRPr="00070A51">
        <w:t xml:space="preserve"> </w:t>
      </w:r>
      <w:proofErr w:type="spellStart"/>
      <w:r w:rsidRPr="00070A51">
        <w:t>sein</w:t>
      </w:r>
      <w:proofErr w:type="spellEnd"/>
      <w:r w:rsidRPr="00070A51">
        <w:t xml:space="preserve"> </w:t>
      </w:r>
      <w:proofErr w:type="spellStart"/>
      <w:r w:rsidRPr="00070A51">
        <w:t>auf</w:t>
      </w:r>
      <w:proofErr w:type="spellEnd"/>
      <w:r w:rsidRPr="00070A51">
        <w:t>+A</w:t>
      </w:r>
      <w:r w:rsidRPr="00070A51">
        <w:tab/>
        <w:t xml:space="preserve">rá van utalva </w:t>
      </w:r>
      <w:proofErr w:type="spellStart"/>
      <w:r w:rsidRPr="00070A51">
        <w:t>vmire</w:t>
      </w:r>
      <w:proofErr w:type="spellEnd"/>
    </w:p>
    <w:p w:rsidR="00454B3B" w:rsidRPr="00070A51" w:rsidRDefault="00454B3B" w:rsidP="00454B3B">
      <w:pPr>
        <w:pStyle w:val="NormlWeb"/>
        <w:tabs>
          <w:tab w:val="left" w:pos="2835"/>
        </w:tabs>
        <w:spacing w:before="0" w:beforeAutospacing="0" w:after="0" w:afterAutospacing="0"/>
        <w:jc w:val="both"/>
        <w:rPr>
          <w:b/>
          <w:bCs/>
        </w:rPr>
      </w:pPr>
      <w:proofErr w:type="spellStart"/>
      <w:r w:rsidRPr="00070A51">
        <w:rPr>
          <w:b/>
          <w:bCs/>
        </w:rPr>
        <w:t>Vermittlungsausschuss</w:t>
      </w:r>
      <w:proofErr w:type="spellEnd"/>
    </w:p>
    <w:p w:rsidR="00454B3B" w:rsidRPr="00070A51" w:rsidRDefault="00454B3B" w:rsidP="00454B3B">
      <w:pPr>
        <w:pStyle w:val="NormlWeb"/>
        <w:tabs>
          <w:tab w:val="left" w:pos="2835"/>
        </w:tabs>
        <w:spacing w:before="0" w:beforeAutospacing="0" w:after="0" w:afterAutospacing="0"/>
        <w:jc w:val="both"/>
      </w:pPr>
      <w:r w:rsidRPr="00070A51">
        <w:t xml:space="preserve">r </w:t>
      </w:r>
      <w:proofErr w:type="spellStart"/>
      <w:r w:rsidRPr="00070A51">
        <w:t>Vermittlungsausschuss</w:t>
      </w:r>
      <w:proofErr w:type="spellEnd"/>
      <w:r w:rsidRPr="00070A51">
        <w:tab/>
        <w:t>egyeztetőbizottság</w:t>
      </w:r>
    </w:p>
    <w:p w:rsidR="00454B3B" w:rsidRPr="00070A51" w:rsidRDefault="00454B3B" w:rsidP="00454B3B">
      <w:pPr>
        <w:pStyle w:val="NormlWeb"/>
        <w:tabs>
          <w:tab w:val="left" w:pos="2835"/>
        </w:tabs>
        <w:spacing w:before="0" w:beforeAutospacing="0" w:after="0" w:afterAutospacing="0"/>
        <w:jc w:val="both"/>
      </w:pPr>
      <w:proofErr w:type="gramStart"/>
      <w:r w:rsidRPr="00070A51">
        <w:t>s</w:t>
      </w:r>
      <w:proofErr w:type="gramEnd"/>
      <w:r w:rsidRPr="00070A51">
        <w:t xml:space="preserve"> </w:t>
      </w:r>
      <w:proofErr w:type="spellStart"/>
      <w:r w:rsidRPr="00070A51">
        <w:t>Gremium</w:t>
      </w:r>
      <w:proofErr w:type="spellEnd"/>
      <w:r w:rsidRPr="00070A51">
        <w:tab/>
        <w:t>testület</w:t>
      </w:r>
    </w:p>
    <w:p w:rsidR="00454B3B" w:rsidRPr="00070A51" w:rsidRDefault="00454B3B" w:rsidP="00454B3B">
      <w:pPr>
        <w:pStyle w:val="NormlWeb"/>
        <w:tabs>
          <w:tab w:val="left" w:pos="2835"/>
        </w:tabs>
        <w:spacing w:before="0" w:beforeAutospacing="0" w:after="0" w:afterAutospacing="0"/>
        <w:jc w:val="both"/>
        <w:rPr>
          <w:b/>
          <w:bCs/>
        </w:rPr>
      </w:pPr>
      <w:proofErr w:type="spellStart"/>
      <w:r w:rsidRPr="00070A51">
        <w:rPr>
          <w:b/>
          <w:bCs/>
        </w:rPr>
        <w:t>Zusammenfassung</w:t>
      </w:r>
      <w:proofErr w:type="spellEnd"/>
      <w:r w:rsidRPr="00070A51">
        <w:rPr>
          <w:b/>
          <w:bCs/>
        </w:rPr>
        <w:t xml:space="preserve"> </w:t>
      </w:r>
    </w:p>
    <w:p w:rsidR="00454B3B" w:rsidRPr="00070A51" w:rsidRDefault="00454B3B" w:rsidP="00454B3B">
      <w:pPr>
        <w:tabs>
          <w:tab w:val="left" w:pos="2835"/>
        </w:tabs>
      </w:pPr>
      <w:proofErr w:type="gramStart"/>
      <w:r w:rsidRPr="00070A51">
        <w:t>ab</w:t>
      </w:r>
      <w:proofErr w:type="gramEnd"/>
      <w:r w:rsidRPr="00070A51">
        <w:t>/</w:t>
      </w:r>
      <w:proofErr w:type="spellStart"/>
      <w:r w:rsidRPr="00070A51">
        <w:t>stimmen</w:t>
      </w:r>
      <w:proofErr w:type="spellEnd"/>
      <w:r w:rsidRPr="00070A51">
        <w:t xml:space="preserve">, </w:t>
      </w:r>
      <w:proofErr w:type="spellStart"/>
      <w:r w:rsidRPr="00070A51">
        <w:t>-te</w:t>
      </w:r>
      <w:proofErr w:type="spellEnd"/>
      <w:r w:rsidRPr="00070A51">
        <w:t xml:space="preserve">, h. </w:t>
      </w:r>
      <w:proofErr w:type="spellStart"/>
      <w:r w:rsidRPr="00070A51">
        <w:t>ge-t</w:t>
      </w:r>
      <w:proofErr w:type="spellEnd"/>
      <w:r w:rsidRPr="00070A51">
        <w:tab/>
        <w:t>szavaz</w:t>
      </w:r>
    </w:p>
    <w:p w:rsidR="00454B3B" w:rsidRPr="00070A51" w:rsidRDefault="00454B3B" w:rsidP="00454B3B">
      <w:pPr>
        <w:tabs>
          <w:tab w:val="left" w:pos="2835"/>
        </w:tabs>
      </w:pPr>
      <w:proofErr w:type="spellStart"/>
      <w:r w:rsidRPr="00070A51">
        <w:t>einheitlich</w:t>
      </w:r>
      <w:proofErr w:type="spellEnd"/>
      <w:r w:rsidRPr="00070A51">
        <w:tab/>
        <w:t>egységesen</w:t>
      </w:r>
    </w:p>
    <w:p w:rsidR="00454B3B" w:rsidRPr="00070A51" w:rsidRDefault="00454B3B" w:rsidP="00454B3B">
      <w:pPr>
        <w:tabs>
          <w:tab w:val="left" w:pos="2835"/>
        </w:tabs>
      </w:pPr>
      <w:proofErr w:type="gramStart"/>
      <w:r w:rsidRPr="00070A51">
        <w:t>e</w:t>
      </w:r>
      <w:proofErr w:type="gramEnd"/>
      <w:r w:rsidRPr="00070A51">
        <w:t xml:space="preserve"> </w:t>
      </w:r>
      <w:proofErr w:type="spellStart"/>
      <w:r w:rsidRPr="00070A51">
        <w:t>Auffassung</w:t>
      </w:r>
      <w:proofErr w:type="spellEnd"/>
      <w:r w:rsidRPr="00070A51">
        <w:t>,</w:t>
      </w:r>
      <w:proofErr w:type="spellStart"/>
      <w:r w:rsidRPr="00070A51">
        <w:t>-en</w:t>
      </w:r>
      <w:proofErr w:type="spellEnd"/>
      <w:r w:rsidRPr="00070A51">
        <w:tab/>
        <w:t>felfogás</w:t>
      </w:r>
    </w:p>
    <w:p w:rsidR="00454B3B" w:rsidRDefault="00454B3B" w:rsidP="00BA327E">
      <w:pPr>
        <w:tabs>
          <w:tab w:val="left" w:pos="5245"/>
        </w:tabs>
        <w:jc w:val="both"/>
        <w:rPr>
          <w:szCs w:val="24"/>
        </w:rPr>
        <w:sectPr w:rsidR="00454B3B" w:rsidSect="00454B3B">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num="2" w:sep="1" w:space="170"/>
          <w:docGrid w:linePitch="360"/>
        </w:sectPr>
      </w:pPr>
    </w:p>
    <w:p w:rsidR="00454B3B" w:rsidRDefault="00454B3B" w:rsidP="00BA327E">
      <w:pPr>
        <w:tabs>
          <w:tab w:val="left" w:pos="5245"/>
        </w:tabs>
        <w:jc w:val="both"/>
        <w:rPr>
          <w:szCs w:val="24"/>
        </w:rPr>
      </w:pPr>
      <w:bookmarkStart w:id="0" w:name="_GoBack"/>
      <w:bookmarkEnd w:id="0"/>
    </w:p>
    <w:p w:rsidR="00454B3B" w:rsidRPr="00454B3B" w:rsidRDefault="00454B3B" w:rsidP="00BA327E">
      <w:pPr>
        <w:tabs>
          <w:tab w:val="left" w:pos="5245"/>
        </w:tabs>
        <w:jc w:val="both"/>
        <w:rPr>
          <w:szCs w:val="24"/>
        </w:rPr>
      </w:pPr>
    </w:p>
    <w:sectPr w:rsidR="00454B3B" w:rsidRPr="00454B3B" w:rsidSect="00AC1D5B">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18A" w:rsidRDefault="00F0218A" w:rsidP="007D4527">
      <w:r>
        <w:separator/>
      </w:r>
    </w:p>
  </w:endnote>
  <w:endnote w:type="continuationSeparator" w:id="0">
    <w:p w:rsidR="00F0218A" w:rsidRDefault="00F0218A" w:rsidP="007D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B4A" w:rsidRPr="007D4527" w:rsidRDefault="00304B4A" w:rsidP="007D4527">
    <w:pPr>
      <w:pStyle w:val="llb"/>
      <w:pBdr>
        <w:top w:val="thinThickSmallGap" w:sz="24" w:space="1" w:color="622423"/>
      </w:pBdr>
      <w:shd w:val="clear" w:color="auto" w:fill="BFBFBF" w:themeFill="background1" w:themeFillShade="BF"/>
      <w:tabs>
        <w:tab w:val="clear" w:pos="4536"/>
        <w:tab w:val="clear" w:pos="9072"/>
        <w:tab w:val="left" w:pos="10206"/>
        <w:tab w:val="right" w:pos="15398"/>
      </w:tabs>
      <w:rPr>
        <w:i/>
        <w:iCs/>
      </w:rPr>
    </w:pPr>
    <w:proofErr w:type="spellStart"/>
    <w:r w:rsidRPr="007D4527">
      <w:rPr>
        <w:b/>
        <w:i/>
        <w:iCs/>
        <w:sz w:val="20"/>
        <w:szCs w:val="20"/>
      </w:rPr>
      <w:t>Im</w:t>
    </w:r>
    <w:proofErr w:type="spellEnd"/>
    <w:r w:rsidRPr="007D4527">
      <w:rPr>
        <w:b/>
        <w:i/>
        <w:iCs/>
        <w:sz w:val="20"/>
        <w:szCs w:val="20"/>
      </w:rPr>
      <w:t xml:space="preserve"> </w:t>
    </w:r>
    <w:proofErr w:type="spellStart"/>
    <w:r w:rsidRPr="007D4527">
      <w:rPr>
        <w:b/>
        <w:i/>
        <w:iCs/>
        <w:sz w:val="20"/>
        <w:szCs w:val="20"/>
      </w:rPr>
      <w:t>Rahmen</w:t>
    </w:r>
    <w:proofErr w:type="spellEnd"/>
    <w:r w:rsidRPr="007D4527">
      <w:rPr>
        <w:b/>
        <w:i/>
        <w:iCs/>
        <w:sz w:val="20"/>
        <w:szCs w:val="20"/>
      </w:rPr>
      <w:t xml:space="preserve"> des </w:t>
    </w:r>
    <w:proofErr w:type="spellStart"/>
    <w:r w:rsidRPr="007D4527">
      <w:rPr>
        <w:b/>
        <w:i/>
        <w:iCs/>
        <w:sz w:val="20"/>
        <w:szCs w:val="20"/>
      </w:rPr>
      <w:t>Me</w:t>
    </w:r>
    <w:r w:rsidR="00EA5C82">
      <w:rPr>
        <w:b/>
        <w:i/>
        <w:iCs/>
        <w:sz w:val="20"/>
        <w:szCs w:val="20"/>
      </w:rPr>
      <w:t>isterprogramms</w:t>
    </w:r>
    <w:proofErr w:type="spellEnd"/>
    <w:r w:rsidR="00EA5C82">
      <w:rPr>
        <w:b/>
        <w:i/>
        <w:iCs/>
        <w:sz w:val="20"/>
        <w:szCs w:val="20"/>
      </w:rPr>
      <w:t xml:space="preserve"> </w:t>
    </w:r>
    <w:proofErr w:type="spellStart"/>
    <w:r w:rsidR="00EA5C82">
      <w:rPr>
        <w:b/>
        <w:i/>
        <w:iCs/>
        <w:sz w:val="20"/>
        <w:szCs w:val="20"/>
      </w:rPr>
      <w:t>im</w:t>
    </w:r>
    <w:proofErr w:type="spellEnd"/>
    <w:r w:rsidR="00EA5C82">
      <w:rPr>
        <w:b/>
        <w:i/>
        <w:iCs/>
        <w:sz w:val="20"/>
        <w:szCs w:val="20"/>
      </w:rPr>
      <w:t xml:space="preserve"> </w:t>
    </w:r>
    <w:proofErr w:type="spellStart"/>
    <w:r w:rsidR="00EA5C82">
      <w:rPr>
        <w:b/>
        <w:i/>
        <w:iCs/>
        <w:sz w:val="20"/>
        <w:szCs w:val="20"/>
      </w:rPr>
      <w:t>Schuljahr</w:t>
    </w:r>
    <w:proofErr w:type="spellEnd"/>
    <w:r w:rsidR="00EA5C82">
      <w:rPr>
        <w:b/>
        <w:i/>
        <w:iCs/>
        <w:sz w:val="20"/>
        <w:szCs w:val="20"/>
      </w:rPr>
      <w:t xml:space="preserve"> 2024/2025</w:t>
    </w:r>
    <w:r w:rsidRPr="007D4527">
      <w:rPr>
        <w:b/>
        <w:i/>
        <w:iCs/>
        <w:sz w:val="20"/>
        <w:szCs w:val="20"/>
      </w:rPr>
      <w:t xml:space="preserve"> </w:t>
    </w:r>
    <w:proofErr w:type="spellStart"/>
    <w:r w:rsidRPr="007D4527">
      <w:rPr>
        <w:b/>
        <w:i/>
        <w:iCs/>
        <w:sz w:val="20"/>
        <w:szCs w:val="20"/>
      </w:rPr>
      <w:t>erarbeitet</w:t>
    </w:r>
    <w:proofErr w:type="spellEnd"/>
    <w:r w:rsidRPr="007D4527">
      <w:rPr>
        <w:b/>
        <w:i/>
        <w:iCs/>
        <w:sz w:val="20"/>
        <w:szCs w:val="20"/>
      </w:rPr>
      <w:t xml:space="preserve"> und </w:t>
    </w:r>
    <w:proofErr w:type="spellStart"/>
    <w:r w:rsidRPr="007D4527">
      <w:rPr>
        <w:b/>
        <w:i/>
        <w:iCs/>
        <w:sz w:val="20"/>
        <w:szCs w:val="20"/>
      </w:rPr>
      <w:t>zusammengestellt</w:t>
    </w:r>
    <w:proofErr w:type="spellEnd"/>
    <w:r w:rsidRPr="007D4527">
      <w:rPr>
        <w:b/>
        <w:i/>
        <w:iCs/>
        <w:sz w:val="20"/>
        <w:szCs w:val="20"/>
      </w:rPr>
      <w:t xml:space="preserve"> von László Horváth</w:t>
    </w:r>
    <w:r w:rsidRPr="007D4527">
      <w:rPr>
        <w:b/>
        <w:i/>
        <w:iCs/>
        <w:sz w:val="20"/>
        <w:szCs w:val="20"/>
      </w:rPr>
      <w:tab/>
    </w:r>
    <w:r w:rsidRPr="007D4527">
      <w:rPr>
        <w:b/>
        <w:i/>
        <w:iCs/>
        <w:sz w:val="20"/>
        <w:szCs w:val="20"/>
      </w:rPr>
      <w:fldChar w:fldCharType="begin"/>
    </w:r>
    <w:r w:rsidRPr="007D4527">
      <w:rPr>
        <w:b/>
        <w:i/>
        <w:iCs/>
        <w:sz w:val="20"/>
        <w:szCs w:val="20"/>
      </w:rPr>
      <w:instrText>PAGE   \* MERGEFORMAT</w:instrText>
    </w:r>
    <w:r w:rsidRPr="007D4527">
      <w:rPr>
        <w:b/>
        <w:i/>
        <w:iCs/>
        <w:sz w:val="20"/>
        <w:szCs w:val="20"/>
      </w:rPr>
      <w:fldChar w:fldCharType="separate"/>
    </w:r>
    <w:r w:rsidR="00454B3B">
      <w:rPr>
        <w:b/>
        <w:i/>
        <w:iCs/>
        <w:noProof/>
        <w:sz w:val="20"/>
        <w:szCs w:val="20"/>
      </w:rPr>
      <w:t>2</w:t>
    </w:r>
    <w:r w:rsidRPr="007D4527">
      <w:rPr>
        <w:b/>
        <w:i/>
        <w:i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18A" w:rsidRDefault="00F0218A" w:rsidP="007D4527">
      <w:r>
        <w:separator/>
      </w:r>
    </w:p>
  </w:footnote>
  <w:footnote w:type="continuationSeparator" w:id="0">
    <w:p w:rsidR="00F0218A" w:rsidRDefault="00F0218A" w:rsidP="007D45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B4A" w:rsidRPr="007D4527" w:rsidRDefault="00304B4A" w:rsidP="00921EE8">
    <w:pPr>
      <w:pBdr>
        <w:bottom w:val="thinThickLargeGap" w:sz="24" w:space="1" w:color="auto"/>
      </w:pBdr>
      <w:shd w:val="clear" w:color="auto" w:fill="D9D9D9" w:themeFill="background1" w:themeFillShade="D9"/>
      <w:autoSpaceDE w:val="0"/>
      <w:autoSpaceDN w:val="0"/>
      <w:adjustRightInd w:val="0"/>
      <w:jc w:val="center"/>
      <w:rPr>
        <w:rFonts w:cs="Times New Roman"/>
        <w:b/>
        <w:bCs/>
        <w:i/>
        <w:sz w:val="22"/>
        <w:lang w:val="de-AT"/>
      </w:rPr>
    </w:pPr>
    <w:r w:rsidRPr="007D4527">
      <w:rPr>
        <w:rFonts w:cs="Times New Roman"/>
        <w:b/>
        <w:bCs/>
        <w:i/>
        <w:sz w:val="22"/>
        <w:lang w:val="de-AT"/>
      </w:rPr>
      <w:t>Skizzen zum Unter</w:t>
    </w:r>
    <w:r w:rsidR="00040209">
      <w:rPr>
        <w:rFonts w:cs="Times New Roman"/>
        <w:b/>
        <w:bCs/>
        <w:i/>
        <w:sz w:val="22"/>
        <w:lang w:val="de-AT"/>
      </w:rPr>
      <w:t>richtsfach Landeskunde für die 1</w:t>
    </w:r>
    <w:r w:rsidR="00EA5C82">
      <w:rPr>
        <w:rFonts w:cs="Times New Roman"/>
        <w:b/>
        <w:bCs/>
        <w:i/>
        <w:sz w:val="22"/>
        <w:lang w:val="de-AT"/>
      </w:rPr>
      <w:t>2</w:t>
    </w:r>
    <w:r w:rsidRPr="007D4527">
      <w:rPr>
        <w:rFonts w:cs="Times New Roman"/>
        <w:b/>
        <w:bCs/>
        <w:i/>
        <w:sz w:val="22"/>
        <w:lang w:val="de-AT"/>
      </w:rPr>
      <w:t xml:space="preserve">. Klassenstufe des </w:t>
    </w:r>
    <w:proofErr w:type="spellStart"/>
    <w:r w:rsidRPr="007D4527">
      <w:rPr>
        <w:rFonts w:cs="Times New Roman"/>
        <w:b/>
        <w:bCs/>
        <w:i/>
        <w:sz w:val="22"/>
        <w:lang w:val="de-AT"/>
      </w:rPr>
      <w:t>Zalaegerszegi</w:t>
    </w:r>
    <w:proofErr w:type="spellEnd"/>
    <w:r w:rsidRPr="007D4527">
      <w:rPr>
        <w:rFonts w:cs="Times New Roman"/>
        <w:b/>
        <w:bCs/>
        <w:i/>
        <w:sz w:val="22"/>
        <w:lang w:val="de-AT"/>
      </w:rPr>
      <w:t xml:space="preserve"> </w:t>
    </w:r>
    <w:proofErr w:type="spellStart"/>
    <w:r w:rsidRPr="007D4527">
      <w:rPr>
        <w:rFonts w:cs="Times New Roman"/>
        <w:b/>
        <w:bCs/>
        <w:i/>
        <w:sz w:val="22"/>
        <w:lang w:val="de-AT"/>
      </w:rPr>
      <w:t>Kölcsey</w:t>
    </w:r>
    <w:proofErr w:type="spellEnd"/>
    <w:r w:rsidRPr="007D4527">
      <w:rPr>
        <w:rFonts w:cs="Times New Roman"/>
        <w:b/>
        <w:bCs/>
        <w:i/>
        <w:sz w:val="22"/>
        <w:lang w:val="de-AT"/>
      </w:rPr>
      <w:t xml:space="preserve"> Ferenc Gymnasiums </w:t>
    </w:r>
  </w:p>
  <w:p w:rsidR="00304B4A" w:rsidRPr="007D4527" w:rsidRDefault="00304B4A" w:rsidP="007D4527">
    <w:pPr>
      <w:pBdr>
        <w:bottom w:val="thinThickLargeGap" w:sz="24" w:space="1" w:color="auto"/>
      </w:pBdr>
      <w:shd w:val="clear" w:color="auto" w:fill="D9D9D9" w:themeFill="background1" w:themeFillShade="D9"/>
      <w:autoSpaceDE w:val="0"/>
      <w:autoSpaceDN w:val="0"/>
      <w:adjustRightInd w:val="0"/>
      <w:jc w:val="center"/>
      <w:rPr>
        <w:rFonts w:cs="Times New Roman"/>
        <w:b/>
        <w:bCs/>
        <w:i/>
        <w:sz w:val="22"/>
        <w:lang w:val="de-AT"/>
      </w:rPr>
    </w:pPr>
    <w:r w:rsidRPr="007D4527">
      <w:rPr>
        <w:rFonts w:cs="Times New Roman"/>
        <w:b/>
        <w:bCs/>
        <w:i/>
        <w:sz w:val="22"/>
        <w:lang w:val="de-AT"/>
      </w:rPr>
      <w:t xml:space="preserve">im Rahmen der bilingualen Bildung für Deutsch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9F5"/>
    <w:rsid w:val="000076A0"/>
    <w:rsid w:val="00022816"/>
    <w:rsid w:val="00040209"/>
    <w:rsid w:val="00192D0F"/>
    <w:rsid w:val="001E294E"/>
    <w:rsid w:val="0023341B"/>
    <w:rsid w:val="00304B4A"/>
    <w:rsid w:val="0037505F"/>
    <w:rsid w:val="00454B3B"/>
    <w:rsid w:val="00476C7A"/>
    <w:rsid w:val="004A2601"/>
    <w:rsid w:val="004B7079"/>
    <w:rsid w:val="004D27C8"/>
    <w:rsid w:val="005E1462"/>
    <w:rsid w:val="005E2633"/>
    <w:rsid w:val="006627DB"/>
    <w:rsid w:val="006B588C"/>
    <w:rsid w:val="007A17DF"/>
    <w:rsid w:val="007A19F5"/>
    <w:rsid w:val="007D4527"/>
    <w:rsid w:val="007F2E54"/>
    <w:rsid w:val="00834BB4"/>
    <w:rsid w:val="008D0858"/>
    <w:rsid w:val="00921EE8"/>
    <w:rsid w:val="00924ECD"/>
    <w:rsid w:val="00932E55"/>
    <w:rsid w:val="00943BB6"/>
    <w:rsid w:val="00AC1D5B"/>
    <w:rsid w:val="00AD2BD4"/>
    <w:rsid w:val="00AF4627"/>
    <w:rsid w:val="00AF6786"/>
    <w:rsid w:val="00B21AAF"/>
    <w:rsid w:val="00B24E43"/>
    <w:rsid w:val="00B92A37"/>
    <w:rsid w:val="00BA327E"/>
    <w:rsid w:val="00BC5A0C"/>
    <w:rsid w:val="00CF2827"/>
    <w:rsid w:val="00D226C4"/>
    <w:rsid w:val="00E20873"/>
    <w:rsid w:val="00E35D47"/>
    <w:rsid w:val="00E53FCE"/>
    <w:rsid w:val="00EA5C82"/>
    <w:rsid w:val="00F0218A"/>
    <w:rsid w:val="00F27661"/>
    <w:rsid w:val="00F858B6"/>
    <w:rsid w:val="00FC31E9"/>
    <w:rsid w:val="00FF6CFC"/>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9CD546-7F96-4CF5-9A61-92CFA768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226C4"/>
    <w:pPr>
      <w:spacing w:after="0" w:line="240" w:lineRule="auto"/>
    </w:pPr>
    <w:rPr>
      <w:rFonts w:ascii="Times New Roman" w:hAnsi="Times New Roman"/>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7A19F5"/>
    <w:rPr>
      <w:color w:val="0563C1" w:themeColor="hyperlink"/>
      <w:u w:val="single"/>
    </w:rPr>
  </w:style>
  <w:style w:type="paragraph" w:styleId="lfej">
    <w:name w:val="header"/>
    <w:basedOn w:val="Norml"/>
    <w:link w:val="lfejChar"/>
    <w:uiPriority w:val="99"/>
    <w:unhideWhenUsed/>
    <w:rsid w:val="007D4527"/>
    <w:pPr>
      <w:tabs>
        <w:tab w:val="center" w:pos="4536"/>
        <w:tab w:val="right" w:pos="9072"/>
      </w:tabs>
    </w:pPr>
  </w:style>
  <w:style w:type="character" w:customStyle="1" w:styleId="lfejChar">
    <w:name w:val="Élőfej Char"/>
    <w:basedOn w:val="Bekezdsalapbettpusa"/>
    <w:link w:val="lfej"/>
    <w:uiPriority w:val="99"/>
    <w:rsid w:val="007D4527"/>
    <w:rPr>
      <w:rFonts w:ascii="Times New Roman" w:hAnsi="Times New Roman"/>
      <w:sz w:val="24"/>
    </w:rPr>
  </w:style>
  <w:style w:type="paragraph" w:styleId="llb">
    <w:name w:val="footer"/>
    <w:basedOn w:val="Norml"/>
    <w:link w:val="llbChar"/>
    <w:uiPriority w:val="99"/>
    <w:unhideWhenUsed/>
    <w:rsid w:val="007D4527"/>
    <w:pPr>
      <w:tabs>
        <w:tab w:val="center" w:pos="4536"/>
        <w:tab w:val="right" w:pos="9072"/>
      </w:tabs>
    </w:pPr>
  </w:style>
  <w:style w:type="character" w:customStyle="1" w:styleId="llbChar">
    <w:name w:val="Élőláb Char"/>
    <w:basedOn w:val="Bekezdsalapbettpusa"/>
    <w:link w:val="llb"/>
    <w:uiPriority w:val="99"/>
    <w:rsid w:val="007D4527"/>
    <w:rPr>
      <w:rFonts w:ascii="Times New Roman" w:hAnsi="Times New Roman"/>
      <w:sz w:val="24"/>
    </w:rPr>
  </w:style>
  <w:style w:type="paragraph" w:styleId="NormlWeb">
    <w:name w:val="Normal (Web)"/>
    <w:basedOn w:val="Norml"/>
    <w:uiPriority w:val="99"/>
    <w:semiHidden/>
    <w:unhideWhenUsed/>
    <w:rsid w:val="008D0858"/>
    <w:pPr>
      <w:spacing w:before="100" w:beforeAutospacing="1" w:after="100" w:afterAutospacing="1"/>
    </w:pPr>
    <w:rPr>
      <w:rFonts w:eastAsia="Times New Roman" w:cs="Times New Roman"/>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44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youtube.com/watch?v=wqXY9bznIr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8C478-3770-4F20-8EDF-5E186A078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820</Words>
  <Characters>5662</Characters>
  <Application>Microsoft Office Word</Application>
  <DocSecurity>0</DocSecurity>
  <Lines>47</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 László</dc:creator>
  <cp:keywords/>
  <dc:description/>
  <cp:lastModifiedBy>Horváth László</cp:lastModifiedBy>
  <cp:revision>4</cp:revision>
  <dcterms:created xsi:type="dcterms:W3CDTF">2024-09-07T05:47:00Z</dcterms:created>
  <dcterms:modified xsi:type="dcterms:W3CDTF">2024-09-07T13:38:00Z</dcterms:modified>
</cp:coreProperties>
</file>