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204" w:rsidRPr="00A20707" w:rsidRDefault="00A20707">
      <w:pPr>
        <w:rPr>
          <w:rFonts w:ascii="Times New Roman" w:hAnsi="Times New Roman" w:cs="Times New Roman"/>
          <w:sz w:val="24"/>
          <w:szCs w:val="24"/>
        </w:rPr>
      </w:pPr>
      <w:r w:rsidRPr="00A20707">
        <w:rPr>
          <w:rFonts w:ascii="Times New Roman" w:hAnsi="Times New Roman" w:cs="Times New Roman"/>
          <w:sz w:val="24"/>
          <w:szCs w:val="24"/>
        </w:rPr>
        <w:t>Tisztelt Szülők! Kedves felvételiző Diákok!</w:t>
      </w:r>
    </w:p>
    <w:p w:rsidR="00710452" w:rsidRDefault="00710452" w:rsidP="00A20707">
      <w:pPr>
        <w:jc w:val="both"/>
        <w:rPr>
          <w:rFonts w:ascii="Times New Roman" w:hAnsi="Times New Roman" w:cs="Times New Roman"/>
          <w:i/>
          <w:sz w:val="24"/>
          <w:szCs w:val="24"/>
          <w:u w:val="single"/>
        </w:rPr>
      </w:pPr>
    </w:p>
    <w:p w:rsidR="00F530A7" w:rsidRDefault="00F530A7" w:rsidP="00F530A7">
      <w:pPr>
        <w:jc w:val="both"/>
        <w:rPr>
          <w:rFonts w:ascii="Times New Roman" w:hAnsi="Times New Roman" w:cs="Times New Roman"/>
          <w:b/>
          <w:sz w:val="24"/>
          <w:szCs w:val="24"/>
        </w:rPr>
      </w:pPr>
      <w:r>
        <w:rPr>
          <w:rFonts w:ascii="Times New Roman" w:hAnsi="Times New Roman" w:cs="Times New Roman"/>
          <w:b/>
          <w:sz w:val="24"/>
          <w:szCs w:val="24"/>
        </w:rPr>
        <w:t>A központi írásbeli vizsga kiértékelt dolgozatait a vizsgázó és szülője</w:t>
      </w:r>
      <w:r w:rsidR="00913D13">
        <w:rPr>
          <w:rFonts w:ascii="Times New Roman" w:hAnsi="Times New Roman" w:cs="Times New Roman"/>
          <w:b/>
          <w:sz w:val="24"/>
          <w:szCs w:val="24"/>
        </w:rPr>
        <w:t xml:space="preserve"> 202</w:t>
      </w:r>
      <w:r w:rsidR="002D6EC3">
        <w:rPr>
          <w:rFonts w:ascii="Times New Roman" w:hAnsi="Times New Roman" w:cs="Times New Roman"/>
          <w:b/>
          <w:sz w:val="24"/>
          <w:szCs w:val="24"/>
        </w:rPr>
        <w:t xml:space="preserve">4. </w:t>
      </w:r>
      <w:r w:rsidR="00875A2F" w:rsidRPr="002D6EC3">
        <w:rPr>
          <w:rFonts w:ascii="Times New Roman" w:hAnsi="Times New Roman" w:cs="Times New Roman"/>
          <w:b/>
          <w:sz w:val="24"/>
          <w:szCs w:val="24"/>
        </w:rPr>
        <w:t xml:space="preserve">január </w:t>
      </w:r>
      <w:r w:rsidR="00913D13" w:rsidRPr="002D6EC3">
        <w:rPr>
          <w:rFonts w:ascii="Times New Roman" w:hAnsi="Times New Roman" w:cs="Times New Roman"/>
          <w:b/>
          <w:sz w:val="24"/>
          <w:szCs w:val="24"/>
        </w:rPr>
        <w:t>2</w:t>
      </w:r>
      <w:r w:rsidR="002D6EC3" w:rsidRPr="002D6EC3">
        <w:rPr>
          <w:rFonts w:ascii="Times New Roman" w:hAnsi="Times New Roman" w:cs="Times New Roman"/>
          <w:b/>
          <w:sz w:val="24"/>
          <w:szCs w:val="24"/>
        </w:rPr>
        <w:t>6</w:t>
      </w:r>
      <w:r w:rsidR="009E5824">
        <w:rPr>
          <w:rFonts w:ascii="Times New Roman" w:hAnsi="Times New Roman" w:cs="Times New Roman"/>
          <w:b/>
          <w:sz w:val="24"/>
          <w:szCs w:val="24"/>
        </w:rPr>
        <w:t xml:space="preserve">. </w:t>
      </w:r>
      <w:r w:rsidR="008D34EF" w:rsidRPr="008D34EF">
        <w:rPr>
          <w:rFonts w:ascii="Times New Roman" w:hAnsi="Times New Roman" w:cs="Times New Roman"/>
          <w:b/>
          <w:sz w:val="24"/>
          <w:szCs w:val="24"/>
        </w:rPr>
        <w:t>8</w:t>
      </w:r>
      <w:r>
        <w:rPr>
          <w:rFonts w:ascii="Times New Roman" w:hAnsi="Times New Roman" w:cs="Times New Roman"/>
          <w:b/>
          <w:sz w:val="24"/>
          <w:szCs w:val="24"/>
        </w:rPr>
        <w:t xml:space="preserve">.00-16.00 óra között </w:t>
      </w:r>
      <w:r w:rsidR="00913D13">
        <w:rPr>
          <w:rFonts w:ascii="Times New Roman" w:hAnsi="Times New Roman" w:cs="Times New Roman"/>
          <w:b/>
          <w:sz w:val="24"/>
          <w:szCs w:val="24"/>
        </w:rPr>
        <w:t>tekintheti meg</w:t>
      </w:r>
      <w:r>
        <w:rPr>
          <w:rFonts w:ascii="Times New Roman" w:hAnsi="Times New Roman" w:cs="Times New Roman"/>
          <w:b/>
          <w:sz w:val="24"/>
          <w:szCs w:val="24"/>
        </w:rPr>
        <w:t>!</w:t>
      </w:r>
    </w:p>
    <w:p w:rsidR="00F530A7" w:rsidRDefault="00875A2F" w:rsidP="00F530A7">
      <w:pPr>
        <w:jc w:val="both"/>
        <w:rPr>
          <w:rFonts w:ascii="Times New Roman" w:hAnsi="Times New Roman" w:cs="Times New Roman"/>
          <w:sz w:val="24"/>
          <w:szCs w:val="24"/>
        </w:rPr>
      </w:pPr>
      <w:r>
        <w:rPr>
          <w:rFonts w:ascii="Times New Roman" w:hAnsi="Times New Roman" w:cs="Times New Roman"/>
          <w:sz w:val="24"/>
          <w:szCs w:val="24"/>
        </w:rPr>
        <w:t xml:space="preserve">Észrevétel benyújtására KIZÁRÓLAG </w:t>
      </w:r>
      <w:r w:rsidR="00F530A7">
        <w:rPr>
          <w:rFonts w:ascii="Times New Roman" w:hAnsi="Times New Roman" w:cs="Times New Roman"/>
          <w:sz w:val="24"/>
          <w:szCs w:val="24"/>
        </w:rPr>
        <w:t xml:space="preserve">a </w:t>
      </w:r>
      <w:r>
        <w:rPr>
          <w:rFonts w:ascii="Times New Roman" w:hAnsi="Times New Roman" w:cs="Times New Roman"/>
          <w:sz w:val="24"/>
          <w:szCs w:val="24"/>
        </w:rPr>
        <w:t>HIVATALOS JAVÍTÁSI-ÉRTÉKELÉSI ÚTMUTATÓTÓL ELTÉRŐ ÉRTÉKELÉS ESETÉN van lehetőség ÍRÁSBAN, a feladatrész PONTOS megnevezésével és INDOKLÁSSAL. Ezek hiányában vagy ettől eltérő esetben az észrevétel elbírálása nem áll módunkban.</w:t>
      </w:r>
    </w:p>
    <w:p w:rsidR="00F530A7" w:rsidRDefault="00F530A7" w:rsidP="00F530A7">
      <w:pPr>
        <w:jc w:val="both"/>
        <w:rPr>
          <w:rFonts w:ascii="Times New Roman" w:hAnsi="Times New Roman" w:cs="Times New Roman"/>
          <w:sz w:val="24"/>
          <w:szCs w:val="24"/>
        </w:rPr>
      </w:pPr>
      <w:r>
        <w:rPr>
          <w:rFonts w:ascii="Times New Roman" w:hAnsi="Times New Roman" w:cs="Times New Roman"/>
          <w:sz w:val="24"/>
          <w:szCs w:val="24"/>
        </w:rPr>
        <w:t xml:space="preserve">A vizsgázó és szülője a hivatalos javítási-értékelési útmutatótól eltérő értékelés esetén észrevételeit a megtekintést követő első munkanap végéig – azaz </w:t>
      </w:r>
      <w:r w:rsidR="00875A2F">
        <w:rPr>
          <w:rFonts w:ascii="Times New Roman" w:hAnsi="Times New Roman" w:cs="Times New Roman"/>
          <w:b/>
          <w:sz w:val="24"/>
          <w:szCs w:val="24"/>
        </w:rPr>
        <w:t>202</w:t>
      </w:r>
      <w:r w:rsidR="00B73764">
        <w:rPr>
          <w:rFonts w:ascii="Times New Roman" w:hAnsi="Times New Roman" w:cs="Times New Roman"/>
          <w:b/>
          <w:sz w:val="24"/>
          <w:szCs w:val="24"/>
        </w:rPr>
        <w:t>4</w:t>
      </w:r>
      <w:bookmarkStart w:id="0" w:name="_GoBack"/>
      <w:bookmarkEnd w:id="0"/>
      <w:r w:rsidR="00875A2F">
        <w:rPr>
          <w:rFonts w:ascii="Times New Roman" w:hAnsi="Times New Roman" w:cs="Times New Roman"/>
          <w:b/>
          <w:sz w:val="24"/>
          <w:szCs w:val="24"/>
        </w:rPr>
        <w:t xml:space="preserve">. </w:t>
      </w:r>
      <w:r w:rsidR="00913D13">
        <w:rPr>
          <w:rFonts w:ascii="Times New Roman" w:hAnsi="Times New Roman" w:cs="Times New Roman"/>
          <w:b/>
          <w:sz w:val="24"/>
          <w:szCs w:val="24"/>
        </w:rPr>
        <w:t>január</w:t>
      </w:r>
      <w:r w:rsidR="00875A2F">
        <w:rPr>
          <w:rFonts w:ascii="Times New Roman" w:hAnsi="Times New Roman" w:cs="Times New Roman"/>
          <w:b/>
          <w:sz w:val="24"/>
          <w:szCs w:val="24"/>
        </w:rPr>
        <w:t xml:space="preserve"> </w:t>
      </w:r>
      <w:r w:rsidR="002D6EC3">
        <w:rPr>
          <w:rFonts w:ascii="Times New Roman" w:hAnsi="Times New Roman" w:cs="Times New Roman"/>
          <w:b/>
          <w:sz w:val="24"/>
          <w:szCs w:val="24"/>
        </w:rPr>
        <w:t>29</w:t>
      </w:r>
      <w:r>
        <w:rPr>
          <w:rFonts w:ascii="Times New Roman" w:hAnsi="Times New Roman" w:cs="Times New Roman"/>
          <w:b/>
          <w:sz w:val="24"/>
          <w:szCs w:val="24"/>
        </w:rPr>
        <w:t>. 16.00</w:t>
      </w:r>
      <w:r>
        <w:rPr>
          <w:rFonts w:ascii="Times New Roman" w:hAnsi="Times New Roman" w:cs="Times New Roman"/>
          <w:sz w:val="24"/>
          <w:szCs w:val="24"/>
        </w:rPr>
        <w:t xml:space="preserve"> óráig – </w:t>
      </w:r>
      <w:r>
        <w:rPr>
          <w:rFonts w:ascii="Times New Roman" w:hAnsi="Times New Roman" w:cs="Times New Roman"/>
          <w:b/>
          <w:sz w:val="24"/>
          <w:szCs w:val="24"/>
        </w:rPr>
        <w:t>írásban</w:t>
      </w:r>
      <w:r>
        <w:rPr>
          <w:rFonts w:ascii="Times New Roman" w:hAnsi="Times New Roman" w:cs="Times New Roman"/>
          <w:sz w:val="24"/>
          <w:szCs w:val="24"/>
        </w:rPr>
        <w:t xml:space="preserve"> adhatja le az iskola </w:t>
      </w:r>
      <w:r w:rsidR="00913D13">
        <w:rPr>
          <w:rFonts w:ascii="Times New Roman" w:hAnsi="Times New Roman" w:cs="Times New Roman"/>
          <w:sz w:val="24"/>
          <w:szCs w:val="24"/>
        </w:rPr>
        <w:t>titkárságán</w:t>
      </w:r>
      <w:r>
        <w:rPr>
          <w:rFonts w:ascii="Times New Roman" w:hAnsi="Times New Roman" w:cs="Times New Roman"/>
          <w:sz w:val="24"/>
          <w:szCs w:val="24"/>
        </w:rPr>
        <w:t xml:space="preserve"> személyesen. Az észrevétel benyújtására nyitva álló határidő elmulasztása esetén egy napon belül lehet igazolási kérelmet benyújtani. Az igazolási kérelem benyújtási határideje jogvesztő. </w:t>
      </w:r>
    </w:p>
    <w:p w:rsidR="00CE43AB" w:rsidRDefault="006605EB" w:rsidP="00A20707">
      <w:pPr>
        <w:jc w:val="both"/>
        <w:rPr>
          <w:rFonts w:ascii="Times New Roman" w:hAnsi="Times New Roman" w:cs="Times New Roman"/>
          <w:sz w:val="24"/>
          <w:szCs w:val="24"/>
        </w:rPr>
      </w:pPr>
      <w:r w:rsidRPr="006605EB">
        <w:rPr>
          <w:rFonts w:ascii="Times New Roman" w:hAnsi="Times New Roman" w:cs="Times New Roman"/>
          <w:sz w:val="24"/>
          <w:szCs w:val="24"/>
        </w:rPr>
        <w:t xml:space="preserve">Ha az írásbeli vizsgakérdésekre adott megoldás értékelésére a vizsgázó észrevételt nyújt be, az iskola az észrevételt érdemben elbírálja. Az iskola a bírálat eredményét határozat formájában, megfelelő indokolással, az észrevétel benyújtását követő három munkanapon belül írásban közli az észrevételt tevővel. Ha az észrevételt tevő az iskola határozatának kézhezvétele után is fenntartja korábbi észrevételét, az iskola által hozott döntés ellen a szülő, a tanuló, a döntés kézhezvételétől számított három napon belül, a vizsgát szervező iskolában, a Hivatalnak címezve, kizárólag a hivatalos javítási-értékelési útmutatótól eltérő értékelés esetén fellebbezést nyújthat be. A fellebbezés benyújtására meghatározott határidő elmulasztása miatt igazolásnak helye nincs. Az iskola a fellebbezést − az ügyre vonatkozó </w:t>
      </w:r>
      <w:proofErr w:type="gramStart"/>
      <w:r w:rsidRPr="006605EB">
        <w:rPr>
          <w:rFonts w:ascii="Times New Roman" w:hAnsi="Times New Roman" w:cs="Times New Roman"/>
          <w:sz w:val="24"/>
          <w:szCs w:val="24"/>
        </w:rPr>
        <w:t>dokumentumokkal</w:t>
      </w:r>
      <w:proofErr w:type="gramEnd"/>
      <w:r w:rsidRPr="006605EB">
        <w:rPr>
          <w:rFonts w:ascii="Times New Roman" w:hAnsi="Times New Roman" w:cs="Times New Roman"/>
          <w:sz w:val="24"/>
          <w:szCs w:val="24"/>
        </w:rPr>
        <w:t xml:space="preserve"> együtt − egy munkanapon belül megküldi a Hivatalnak. A Hivatal a fellebbezést érdemben elbírálja. A bírálat eredményét határozat formájában, megfelelő indokolással, az észrevétel benyújtását követő nyolc napon belül rövid úton (elektronikus úton) írásban közli az iskolával, valamint postai úton megküldi az iskolának és a kérelmezőnek. A fellebbezés benyújtása és elbírálása nem érinti a tanulónak az iskola által hozott felvételi döntéssel kapcsolatos jogorvoslati jogát. </w:t>
      </w:r>
    </w:p>
    <w:p w:rsidR="00CE43AB" w:rsidRDefault="006605EB" w:rsidP="00A20707">
      <w:pPr>
        <w:jc w:val="both"/>
        <w:rPr>
          <w:rFonts w:ascii="Times New Roman" w:hAnsi="Times New Roman" w:cs="Times New Roman"/>
          <w:sz w:val="24"/>
          <w:szCs w:val="24"/>
        </w:rPr>
      </w:pPr>
      <w:r w:rsidRPr="006605EB">
        <w:rPr>
          <w:rFonts w:ascii="Times New Roman" w:hAnsi="Times New Roman" w:cs="Times New Roman"/>
          <w:sz w:val="24"/>
          <w:szCs w:val="24"/>
        </w:rPr>
        <w:t xml:space="preserve">A középiskola a jelentkező központi írásbeli vizsgából származó felvételi teljesítményét az </w:t>
      </w:r>
      <w:r w:rsidRPr="00CE43AB">
        <w:rPr>
          <w:rFonts w:ascii="Times New Roman" w:hAnsi="Times New Roman" w:cs="Times New Roman"/>
          <w:b/>
          <w:sz w:val="24"/>
          <w:szCs w:val="24"/>
        </w:rPr>
        <w:t>Értékelő lap</w:t>
      </w:r>
      <w:r w:rsidRPr="006605EB">
        <w:rPr>
          <w:rFonts w:ascii="Times New Roman" w:hAnsi="Times New Roman" w:cs="Times New Roman"/>
          <w:sz w:val="24"/>
          <w:szCs w:val="24"/>
        </w:rPr>
        <w:t xml:space="preserve">on állapítja meg. A felvételi dolgozat vagy annak másolata a jelentkezőtől nem kérhető. </w:t>
      </w:r>
    </w:p>
    <w:p w:rsidR="00CE43AB" w:rsidRDefault="006605EB" w:rsidP="00A20707">
      <w:pPr>
        <w:jc w:val="both"/>
        <w:rPr>
          <w:rFonts w:ascii="Times New Roman" w:hAnsi="Times New Roman" w:cs="Times New Roman"/>
          <w:sz w:val="24"/>
          <w:szCs w:val="24"/>
        </w:rPr>
      </w:pPr>
      <w:r w:rsidRPr="00CE43AB">
        <w:rPr>
          <w:rFonts w:ascii="Times New Roman" w:hAnsi="Times New Roman" w:cs="Times New Roman"/>
          <w:i/>
          <w:sz w:val="24"/>
          <w:szCs w:val="24"/>
          <w:u w:val="single"/>
        </w:rPr>
        <w:t>A központi írásbeli vizsgák eredményeinek közzététele</w:t>
      </w:r>
      <w:r w:rsidRPr="006605EB">
        <w:rPr>
          <w:rFonts w:ascii="Times New Roman" w:hAnsi="Times New Roman" w:cs="Times New Roman"/>
          <w:sz w:val="24"/>
          <w:szCs w:val="24"/>
        </w:rPr>
        <w:t xml:space="preserve"> </w:t>
      </w:r>
    </w:p>
    <w:p w:rsidR="006605EB" w:rsidRDefault="006605EB" w:rsidP="00A20707">
      <w:pPr>
        <w:jc w:val="both"/>
        <w:rPr>
          <w:rFonts w:ascii="Times New Roman" w:hAnsi="Times New Roman" w:cs="Times New Roman"/>
          <w:sz w:val="24"/>
          <w:szCs w:val="24"/>
        </w:rPr>
      </w:pPr>
      <w:r w:rsidRPr="00CE43AB">
        <w:rPr>
          <w:rFonts w:ascii="Times New Roman" w:hAnsi="Times New Roman" w:cs="Times New Roman"/>
          <w:sz w:val="24"/>
          <w:szCs w:val="24"/>
        </w:rPr>
        <w:t xml:space="preserve">A központi írásbeli vizsga eredményéről </w:t>
      </w:r>
      <w:r w:rsidR="00875A2F" w:rsidRPr="002D6EC3">
        <w:rPr>
          <w:rFonts w:ascii="Times New Roman" w:hAnsi="Times New Roman" w:cs="Times New Roman"/>
          <w:b/>
          <w:sz w:val="24"/>
          <w:szCs w:val="24"/>
        </w:rPr>
        <w:t>202</w:t>
      </w:r>
      <w:r w:rsidR="002D6EC3" w:rsidRPr="002D6EC3">
        <w:rPr>
          <w:rFonts w:ascii="Times New Roman" w:hAnsi="Times New Roman" w:cs="Times New Roman"/>
          <w:b/>
          <w:sz w:val="24"/>
          <w:szCs w:val="24"/>
        </w:rPr>
        <w:t>4</w:t>
      </w:r>
      <w:r w:rsidR="00875A2F" w:rsidRPr="002D6EC3">
        <w:rPr>
          <w:rFonts w:ascii="Times New Roman" w:hAnsi="Times New Roman" w:cs="Times New Roman"/>
          <w:b/>
          <w:sz w:val="24"/>
          <w:szCs w:val="24"/>
        </w:rPr>
        <w:t xml:space="preserve">. február </w:t>
      </w:r>
      <w:r w:rsidR="002D6EC3" w:rsidRPr="002D6EC3">
        <w:rPr>
          <w:rFonts w:ascii="Times New Roman" w:hAnsi="Times New Roman" w:cs="Times New Roman"/>
          <w:b/>
          <w:sz w:val="24"/>
          <w:szCs w:val="24"/>
        </w:rPr>
        <w:t>9</w:t>
      </w:r>
      <w:r w:rsidR="00875A2F" w:rsidRPr="002D6EC3">
        <w:rPr>
          <w:rFonts w:ascii="Times New Roman" w:hAnsi="Times New Roman" w:cs="Times New Roman"/>
          <w:b/>
          <w:sz w:val="24"/>
          <w:szCs w:val="24"/>
        </w:rPr>
        <w:t>-é</w:t>
      </w:r>
      <w:r w:rsidR="00CE43AB" w:rsidRPr="002D6EC3">
        <w:rPr>
          <w:rFonts w:ascii="Times New Roman" w:hAnsi="Times New Roman" w:cs="Times New Roman"/>
          <w:b/>
          <w:sz w:val="24"/>
          <w:szCs w:val="24"/>
        </w:rPr>
        <w:t>n</w:t>
      </w:r>
      <w:r w:rsidRPr="002D6EC3">
        <w:rPr>
          <w:rFonts w:ascii="Times New Roman" w:hAnsi="Times New Roman" w:cs="Times New Roman"/>
          <w:sz w:val="24"/>
          <w:szCs w:val="24"/>
        </w:rPr>
        <w:t xml:space="preserve"> </w:t>
      </w:r>
      <w:r w:rsidRPr="00CE43AB">
        <w:rPr>
          <w:rFonts w:ascii="Times New Roman" w:hAnsi="Times New Roman" w:cs="Times New Roman"/>
          <w:sz w:val="24"/>
          <w:szCs w:val="24"/>
        </w:rPr>
        <w:t>közvetlenül tájékoztat</w:t>
      </w:r>
      <w:r w:rsidR="00CE43AB" w:rsidRPr="00CE43AB">
        <w:rPr>
          <w:rFonts w:ascii="Times New Roman" w:hAnsi="Times New Roman" w:cs="Times New Roman"/>
          <w:sz w:val="24"/>
          <w:szCs w:val="24"/>
        </w:rPr>
        <w:t>juk</w:t>
      </w:r>
      <w:r w:rsidRPr="00CE43AB">
        <w:rPr>
          <w:rFonts w:ascii="Times New Roman" w:hAnsi="Times New Roman" w:cs="Times New Roman"/>
          <w:sz w:val="24"/>
          <w:szCs w:val="24"/>
        </w:rPr>
        <w:t xml:space="preserve"> a vizsgázókat, azzal, hogy a vizsga részletes eredményeit tartalmazó, az iskola körbélyegzőjének lenyomatával, valamint az </w:t>
      </w:r>
      <w:r w:rsidR="00CE43AB" w:rsidRPr="00CE43AB">
        <w:rPr>
          <w:rFonts w:ascii="Times New Roman" w:hAnsi="Times New Roman" w:cs="Times New Roman"/>
          <w:sz w:val="24"/>
          <w:szCs w:val="24"/>
        </w:rPr>
        <w:t>intézményvezető</w:t>
      </w:r>
      <w:r w:rsidRPr="00CE43AB">
        <w:rPr>
          <w:rFonts w:ascii="Times New Roman" w:hAnsi="Times New Roman" w:cs="Times New Roman"/>
          <w:sz w:val="24"/>
          <w:szCs w:val="24"/>
        </w:rPr>
        <w:t xml:space="preserve"> vagy az általa kijelölt személy aláírásával hitelesített Értéke</w:t>
      </w:r>
      <w:r w:rsidR="00CE43AB" w:rsidRPr="00CE43AB">
        <w:rPr>
          <w:rFonts w:ascii="Times New Roman" w:hAnsi="Times New Roman" w:cs="Times New Roman"/>
          <w:sz w:val="24"/>
          <w:szCs w:val="24"/>
        </w:rPr>
        <w:t>lő lapot minden tanulónak átadjuk</w:t>
      </w:r>
      <w:r w:rsidRPr="00CE43AB">
        <w:rPr>
          <w:rFonts w:ascii="Times New Roman" w:hAnsi="Times New Roman" w:cs="Times New Roman"/>
          <w:sz w:val="24"/>
          <w:szCs w:val="24"/>
        </w:rPr>
        <w:t xml:space="preserve">. Az </w:t>
      </w:r>
      <w:r w:rsidRPr="00CE43AB">
        <w:rPr>
          <w:rFonts w:ascii="Times New Roman" w:hAnsi="Times New Roman" w:cs="Times New Roman"/>
          <w:b/>
          <w:sz w:val="24"/>
          <w:szCs w:val="24"/>
        </w:rPr>
        <w:t>értesítés</w:t>
      </w:r>
      <w:r w:rsidRPr="00CE43AB">
        <w:rPr>
          <w:rFonts w:ascii="Times New Roman" w:hAnsi="Times New Roman" w:cs="Times New Roman"/>
          <w:sz w:val="24"/>
          <w:szCs w:val="24"/>
        </w:rPr>
        <w:t xml:space="preserve"> a Hivatal által meghatározott módon, azaz </w:t>
      </w:r>
      <w:r w:rsidRPr="00CE43AB">
        <w:rPr>
          <w:rFonts w:ascii="Times New Roman" w:hAnsi="Times New Roman" w:cs="Times New Roman"/>
          <w:b/>
          <w:sz w:val="24"/>
          <w:szCs w:val="24"/>
        </w:rPr>
        <w:t>kizárólag az Értékelő lapon történhet meg.</w:t>
      </w:r>
      <w:r w:rsidRPr="00CE43AB">
        <w:rPr>
          <w:rFonts w:ascii="Times New Roman" w:hAnsi="Times New Roman" w:cs="Times New Roman"/>
          <w:sz w:val="24"/>
          <w:szCs w:val="24"/>
        </w:rPr>
        <w:t xml:space="preserve"> </w:t>
      </w:r>
      <w:r w:rsidR="00CE43AB" w:rsidRPr="00CE43AB">
        <w:rPr>
          <w:rFonts w:ascii="Times New Roman" w:hAnsi="Times New Roman" w:cs="Times New Roman"/>
          <w:sz w:val="24"/>
          <w:szCs w:val="24"/>
        </w:rPr>
        <w:t>A tanuló ennek ismeretében nyújtja majd be felvételi lapjait (jelentkezési lapját és tanulói adatlapját), és vesz részt az általános felvételi eljárásban.</w:t>
      </w:r>
    </w:p>
    <w:p w:rsidR="000C1C27" w:rsidRPr="00CE43AB" w:rsidRDefault="000C1C27" w:rsidP="00CE43AB">
      <w:pPr>
        <w:jc w:val="both"/>
        <w:rPr>
          <w:rFonts w:ascii="Times New Roman" w:hAnsi="Times New Roman" w:cs="Times New Roman"/>
          <w:b/>
          <w:sz w:val="24"/>
          <w:szCs w:val="24"/>
        </w:rPr>
      </w:pPr>
    </w:p>
    <w:sectPr w:rsidR="000C1C27" w:rsidRPr="00CE4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501F3"/>
    <w:multiLevelType w:val="hybridMultilevel"/>
    <w:tmpl w:val="A1C6D846"/>
    <w:lvl w:ilvl="0" w:tplc="230CFDB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18C64CC"/>
    <w:multiLevelType w:val="hybridMultilevel"/>
    <w:tmpl w:val="B5CA828E"/>
    <w:lvl w:ilvl="0" w:tplc="F0AEE7C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AA13908"/>
    <w:multiLevelType w:val="hybridMultilevel"/>
    <w:tmpl w:val="3CCA83BA"/>
    <w:lvl w:ilvl="0" w:tplc="BAAC042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07"/>
    <w:rsid w:val="000C1C27"/>
    <w:rsid w:val="001F0C03"/>
    <w:rsid w:val="002D6EC3"/>
    <w:rsid w:val="005D4612"/>
    <w:rsid w:val="006605EB"/>
    <w:rsid w:val="00695965"/>
    <w:rsid w:val="00710452"/>
    <w:rsid w:val="00875A2F"/>
    <w:rsid w:val="008D34EF"/>
    <w:rsid w:val="008F7204"/>
    <w:rsid w:val="00913D13"/>
    <w:rsid w:val="009E5824"/>
    <w:rsid w:val="00A20707"/>
    <w:rsid w:val="00AC1792"/>
    <w:rsid w:val="00B73764"/>
    <w:rsid w:val="00CE43AB"/>
    <w:rsid w:val="00D53DA1"/>
    <w:rsid w:val="00E25465"/>
    <w:rsid w:val="00F530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D728"/>
  <w15:chartTrackingRefBased/>
  <w15:docId w15:val="{4B1828BE-7F64-4C5C-8551-E37F9E31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20707"/>
    <w:pPr>
      <w:ind w:left="720"/>
      <w:contextualSpacing/>
    </w:pPr>
  </w:style>
  <w:style w:type="paragraph" w:styleId="Buborkszveg">
    <w:name w:val="Balloon Text"/>
    <w:basedOn w:val="Norml"/>
    <w:link w:val="BuborkszvegChar"/>
    <w:uiPriority w:val="99"/>
    <w:semiHidden/>
    <w:unhideWhenUsed/>
    <w:rsid w:val="000C1C2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C1C27"/>
    <w:rPr>
      <w:rFonts w:ascii="Segoe UI" w:hAnsi="Segoe UI" w:cs="Segoe UI"/>
      <w:sz w:val="18"/>
      <w:szCs w:val="18"/>
    </w:rPr>
  </w:style>
  <w:style w:type="character" w:styleId="Hiperhivatkozs">
    <w:name w:val="Hyperlink"/>
    <w:basedOn w:val="Bekezdsalapbettpusa"/>
    <w:uiPriority w:val="99"/>
    <w:unhideWhenUsed/>
    <w:rsid w:val="00F53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0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377</Words>
  <Characters>2602</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helyettes</dc:creator>
  <cp:keywords/>
  <dc:description/>
  <cp:lastModifiedBy>helyettes</cp:lastModifiedBy>
  <cp:revision>5</cp:revision>
  <cp:lastPrinted>2021-01-06T07:48:00Z</cp:lastPrinted>
  <dcterms:created xsi:type="dcterms:W3CDTF">2023-01-25T10:06:00Z</dcterms:created>
  <dcterms:modified xsi:type="dcterms:W3CDTF">2024-01-15T07:54:00Z</dcterms:modified>
</cp:coreProperties>
</file>