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921EE8">
        <w:rPr>
          <w:rFonts w:asciiTheme="majorBidi" w:hAnsiTheme="majorBidi" w:cstheme="majorBidi"/>
          <w:b/>
          <w:bCs/>
          <w:i/>
          <w:szCs w:val="24"/>
          <w:lang w:val="de-DE"/>
        </w:rPr>
        <w:t xml:space="preserve"> die 11</w:t>
      </w:r>
      <w:r w:rsidR="007D4527" w:rsidRPr="007F2E54">
        <w:rPr>
          <w:rFonts w:asciiTheme="majorBidi" w:hAnsiTheme="majorBidi" w:cstheme="majorBidi"/>
          <w:b/>
          <w:bCs/>
          <w:i/>
          <w:szCs w:val="24"/>
          <w:lang w:val="de-DE"/>
        </w:rPr>
        <w:t>.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921EE8">
      <w:pPr>
        <w:tabs>
          <w:tab w:val="center" w:pos="5233"/>
          <w:tab w:val="left" w:pos="7686"/>
        </w:tabs>
        <w:autoSpaceDE w:val="0"/>
        <w:autoSpaceDN w:val="0"/>
        <w:adjustRightInd w:val="0"/>
        <w:rPr>
          <w:rFonts w:asciiTheme="majorBidi" w:hAnsiTheme="majorBidi" w:cstheme="majorBidi"/>
          <w:b/>
          <w:bCs/>
          <w:i/>
          <w:szCs w:val="24"/>
          <w:lang w:val="de-DE"/>
        </w:rPr>
      </w:pPr>
      <w:r>
        <w:rPr>
          <w:rFonts w:asciiTheme="majorBidi" w:hAnsiTheme="majorBidi" w:cstheme="majorBidi"/>
          <w:b/>
          <w:bCs/>
          <w:i/>
          <w:szCs w:val="24"/>
          <w:lang w:val="de-DE"/>
        </w:rPr>
        <w:tab/>
      </w:r>
      <w:r w:rsidR="007D4527" w:rsidRPr="007F2E54">
        <w:rPr>
          <w:rFonts w:asciiTheme="majorBidi" w:hAnsiTheme="majorBidi" w:cstheme="majorBidi"/>
          <w:b/>
          <w:bCs/>
          <w:i/>
          <w:szCs w:val="24"/>
          <w:lang w:val="de-DE"/>
        </w:rPr>
        <w:t>von</w:t>
      </w:r>
      <w:r>
        <w:rPr>
          <w:rFonts w:asciiTheme="majorBidi" w:hAnsiTheme="majorBidi" w:cstheme="majorBidi"/>
          <w:b/>
          <w:bCs/>
          <w:i/>
          <w:szCs w:val="24"/>
          <w:lang w:val="de-DE"/>
        </w:rPr>
        <w:tab/>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7D4527">
      <w:pPr>
        <w:autoSpaceDE w:val="0"/>
        <w:autoSpaceDN w:val="0"/>
        <w:adjustRightInd w:val="0"/>
        <w:jc w:val="center"/>
        <w:rPr>
          <w:rFonts w:asciiTheme="majorBidi" w:hAnsiTheme="majorBidi" w:cstheme="majorBidi"/>
          <w:b/>
          <w:bCs/>
          <w:i/>
          <w:szCs w:val="24"/>
          <w:lang w:val="de-DE"/>
        </w:rPr>
      </w:pPr>
      <w:r>
        <w:rPr>
          <w:rFonts w:asciiTheme="majorBidi" w:hAnsiTheme="majorBidi" w:cstheme="majorBidi"/>
          <w:b/>
          <w:bCs/>
          <w:i/>
          <w:szCs w:val="24"/>
          <w:lang w:val="de-DE"/>
        </w:rPr>
        <w:t>20</w:t>
      </w:r>
      <w:r w:rsidR="00476C7A">
        <w:rPr>
          <w:rFonts w:asciiTheme="majorBidi" w:hAnsiTheme="majorBidi" w:cstheme="majorBidi"/>
          <w:b/>
          <w:bCs/>
          <w:i/>
          <w:szCs w:val="24"/>
          <w:lang w:val="de-DE"/>
        </w:rPr>
        <w:t>2</w:t>
      </w:r>
      <w:r>
        <w:rPr>
          <w:rFonts w:asciiTheme="majorBidi" w:hAnsiTheme="majorBidi" w:cstheme="majorBidi"/>
          <w:b/>
          <w:bCs/>
          <w:i/>
          <w:szCs w:val="24"/>
          <w:lang w:val="de-DE"/>
        </w:rPr>
        <w:t>3/2024</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7D4527" w:rsidRPr="007F2E54" w:rsidRDefault="00602E10" w:rsidP="00834BB4">
      <w:pPr>
        <w:jc w:val="center"/>
        <w:rPr>
          <w:rFonts w:cs="Times New Roman"/>
          <w:b/>
          <w:bCs/>
          <w:szCs w:val="24"/>
          <w:lang w:val="de-DE"/>
        </w:rPr>
      </w:pPr>
      <w:r>
        <w:rPr>
          <w:rFonts w:cs="Times New Roman"/>
          <w:b/>
          <w:bCs/>
          <w:szCs w:val="24"/>
          <w:lang w:val="de-DE"/>
        </w:rPr>
        <w:lastRenderedPageBreak/>
        <w:t>9. Geschichte der Schweiz im Überblick – Teil 2</w:t>
      </w:r>
    </w:p>
    <w:p w:rsidR="00BA4C07" w:rsidRDefault="00BA4C07" w:rsidP="00BA4C07">
      <w:pPr>
        <w:tabs>
          <w:tab w:val="left" w:pos="5245"/>
        </w:tabs>
        <w:rPr>
          <w:szCs w:val="24"/>
          <w:lang w:val="de-DE"/>
        </w:rPr>
      </w:pPr>
    </w:p>
    <w:p w:rsidR="00283B7E" w:rsidRDefault="00283B7E" w:rsidP="00BA4C07">
      <w:pPr>
        <w:tabs>
          <w:tab w:val="left" w:pos="5245"/>
        </w:tabs>
        <w:rPr>
          <w:b/>
          <w:bCs/>
          <w:szCs w:val="24"/>
          <w:lang w:val="de-DE"/>
        </w:rPr>
      </w:pPr>
      <w:r w:rsidRPr="00C934CB">
        <w:rPr>
          <w:b/>
          <w:bCs/>
          <w:szCs w:val="24"/>
          <w:lang w:val="de-DE"/>
        </w:rPr>
        <w:t>Die moderne Schweiz: Bundesverfassung und Bundesstaat (1848)</w:t>
      </w:r>
    </w:p>
    <w:p w:rsidR="0080135D" w:rsidRPr="00C934CB" w:rsidRDefault="0080135D" w:rsidP="00BA4C07">
      <w:pPr>
        <w:tabs>
          <w:tab w:val="left" w:pos="5245"/>
        </w:tabs>
        <w:rPr>
          <w:b/>
          <w:bCs/>
          <w:szCs w:val="24"/>
          <w:lang w:val="de-DE"/>
        </w:rPr>
      </w:pPr>
      <w:hyperlink r:id="rId15" w:history="1">
        <w:r w:rsidRPr="00ED3AD3">
          <w:rPr>
            <w:rStyle w:val="Hiperhivatkozs"/>
            <w:b/>
            <w:bCs/>
            <w:szCs w:val="24"/>
            <w:lang w:val="de-DE"/>
          </w:rPr>
          <w:t>https://www.youtube.com/watch?v=sUh2dVDK5vE</w:t>
        </w:r>
      </w:hyperlink>
      <w:r>
        <w:rPr>
          <w:b/>
          <w:bCs/>
          <w:szCs w:val="24"/>
          <w:lang w:val="de-DE"/>
        </w:rPr>
        <w:t xml:space="preserve"> </w:t>
      </w:r>
    </w:p>
    <w:p w:rsidR="00BA4C07" w:rsidRDefault="00BA4C07" w:rsidP="00B044F5">
      <w:pPr>
        <w:tabs>
          <w:tab w:val="left" w:pos="5245"/>
        </w:tabs>
        <w:jc w:val="both"/>
        <w:rPr>
          <w:szCs w:val="24"/>
          <w:lang w:val="de-DE"/>
        </w:rPr>
      </w:pPr>
      <w:r>
        <w:rPr>
          <w:szCs w:val="24"/>
          <w:lang w:val="de-DE"/>
        </w:rPr>
        <w:t xml:space="preserve">- </w:t>
      </w:r>
      <w:r w:rsidR="00283B7E" w:rsidRPr="00283B7E">
        <w:rPr>
          <w:szCs w:val="24"/>
          <w:lang w:val="de-DE"/>
        </w:rPr>
        <w:t>Ab 1830 wurden in vielen Kantonen die Kantonsver</w:t>
      </w:r>
      <w:r>
        <w:rPr>
          <w:szCs w:val="24"/>
          <w:lang w:val="de-DE"/>
        </w:rPr>
        <w:t xml:space="preserve">fassungen revidiert </w:t>
      </w:r>
      <w:r w:rsidR="00283B7E" w:rsidRPr="00283B7E">
        <w:rPr>
          <w:szCs w:val="24"/>
          <w:lang w:val="de-DE"/>
        </w:rPr>
        <w:t>und wieder mehr Volksrechte eingefü</w:t>
      </w:r>
      <w:r>
        <w:rPr>
          <w:szCs w:val="24"/>
          <w:lang w:val="de-DE"/>
        </w:rPr>
        <w:t>hrt.</w:t>
      </w:r>
    </w:p>
    <w:p w:rsidR="00BA4C07" w:rsidRDefault="00BA4C07" w:rsidP="00B044F5">
      <w:pPr>
        <w:tabs>
          <w:tab w:val="left" w:pos="5245"/>
        </w:tabs>
        <w:jc w:val="both"/>
        <w:rPr>
          <w:szCs w:val="24"/>
          <w:lang w:val="de-DE"/>
        </w:rPr>
      </w:pPr>
      <w:r>
        <w:rPr>
          <w:szCs w:val="24"/>
          <w:lang w:val="de-DE"/>
        </w:rPr>
        <w:t>-</w:t>
      </w:r>
      <w:r w:rsidR="00283B7E" w:rsidRPr="00283B7E">
        <w:rPr>
          <w:szCs w:val="24"/>
          <w:lang w:val="de-DE"/>
        </w:rPr>
        <w:t xml:space="preserve"> In der Zentralschweiz, besonders in Luzern, gab es auch liberale Kräfte, doch die Konservativen behielten die Oberha</w:t>
      </w:r>
      <w:r>
        <w:rPr>
          <w:szCs w:val="24"/>
          <w:lang w:val="de-DE"/>
        </w:rPr>
        <w:t xml:space="preserve">nd. </w:t>
      </w:r>
    </w:p>
    <w:p w:rsidR="00BA4C07" w:rsidRDefault="00BA4C07" w:rsidP="00B044F5">
      <w:pPr>
        <w:tabs>
          <w:tab w:val="left" w:pos="5245"/>
        </w:tabs>
        <w:jc w:val="both"/>
        <w:rPr>
          <w:szCs w:val="24"/>
          <w:lang w:val="de-DE"/>
        </w:rPr>
      </w:pPr>
      <w:r>
        <w:rPr>
          <w:szCs w:val="24"/>
          <w:lang w:val="de-DE"/>
        </w:rPr>
        <w:t>- Einflussreiche konservative Katholiken gründeten</w:t>
      </w:r>
      <w:r w:rsidR="00283B7E" w:rsidRPr="00283B7E">
        <w:rPr>
          <w:szCs w:val="24"/>
          <w:lang w:val="de-DE"/>
        </w:rPr>
        <w:t xml:space="preserve"> den sogenannten "Sonderbund" gegen die liberal regierten Kantone und suchten in Österreich einen Verbündeten</w:t>
      </w:r>
      <w:r>
        <w:rPr>
          <w:szCs w:val="24"/>
          <w:lang w:val="de-DE"/>
        </w:rPr>
        <w:t>.</w:t>
      </w:r>
    </w:p>
    <w:p w:rsidR="00283B7E" w:rsidRPr="00283B7E" w:rsidRDefault="00BA4C07" w:rsidP="00B044F5">
      <w:pPr>
        <w:tabs>
          <w:tab w:val="left" w:pos="5245"/>
        </w:tabs>
        <w:jc w:val="both"/>
        <w:rPr>
          <w:szCs w:val="24"/>
          <w:lang w:val="de-DE"/>
        </w:rPr>
      </w:pPr>
      <w:r>
        <w:rPr>
          <w:szCs w:val="24"/>
          <w:lang w:val="de-DE"/>
        </w:rPr>
        <w:t xml:space="preserve">- Es führte zwischen den liberalen und konservativen Kräften zu Auseinandersetzungen. Dieser so genannte </w:t>
      </w:r>
      <w:r w:rsidR="00283B7E" w:rsidRPr="00283B7E">
        <w:rPr>
          <w:szCs w:val="24"/>
          <w:lang w:val="de-DE"/>
        </w:rPr>
        <w:t>"</w:t>
      </w:r>
      <w:proofErr w:type="spellStart"/>
      <w:r w:rsidR="00283B7E" w:rsidRPr="00283B7E">
        <w:rPr>
          <w:szCs w:val="24"/>
          <w:lang w:val="de-DE"/>
        </w:rPr>
        <w:t>Sonderbundskrieg</w:t>
      </w:r>
      <w:proofErr w:type="spellEnd"/>
      <w:r w:rsidR="00283B7E" w:rsidRPr="00283B7E">
        <w:rPr>
          <w:szCs w:val="24"/>
          <w:lang w:val="de-DE"/>
        </w:rPr>
        <w:t>"</w:t>
      </w:r>
      <w:r>
        <w:rPr>
          <w:szCs w:val="24"/>
          <w:lang w:val="de-DE"/>
        </w:rPr>
        <w:t xml:space="preserve"> endete 1847 </w:t>
      </w:r>
      <w:r w:rsidR="00283B7E" w:rsidRPr="00283B7E">
        <w:rPr>
          <w:szCs w:val="24"/>
          <w:lang w:val="de-DE"/>
        </w:rPr>
        <w:t>mit einer totalen Niederlage</w:t>
      </w:r>
      <w:r>
        <w:rPr>
          <w:szCs w:val="24"/>
          <w:lang w:val="de-DE"/>
        </w:rPr>
        <w:t xml:space="preserve"> der konservativen Katholiken. </w:t>
      </w:r>
    </w:p>
    <w:p w:rsidR="00283B7E" w:rsidRPr="00283B7E" w:rsidRDefault="00BA4C07" w:rsidP="00B044F5">
      <w:pPr>
        <w:tabs>
          <w:tab w:val="left" w:pos="5245"/>
        </w:tabs>
        <w:jc w:val="both"/>
        <w:rPr>
          <w:szCs w:val="24"/>
          <w:lang w:val="de-DE"/>
        </w:rPr>
      </w:pPr>
      <w:r>
        <w:rPr>
          <w:szCs w:val="24"/>
          <w:lang w:val="de-DE"/>
        </w:rPr>
        <w:t xml:space="preserve">- Der Sieg der liberalen Kräfte führte zur </w:t>
      </w:r>
      <w:r w:rsidRPr="00BA4C07">
        <w:rPr>
          <w:szCs w:val="24"/>
          <w:lang w:val="de-DE"/>
        </w:rPr>
        <w:t>Bundesverfassung von 1848</w:t>
      </w:r>
      <w:r>
        <w:rPr>
          <w:szCs w:val="24"/>
          <w:lang w:val="de-DE"/>
        </w:rPr>
        <w:t xml:space="preserve">. </w:t>
      </w:r>
    </w:p>
    <w:p w:rsidR="001F4A3A" w:rsidRDefault="001F4A3A" w:rsidP="00B044F5">
      <w:pPr>
        <w:tabs>
          <w:tab w:val="left" w:pos="5245"/>
        </w:tabs>
        <w:jc w:val="both"/>
        <w:rPr>
          <w:szCs w:val="24"/>
          <w:lang w:val="de-DE"/>
        </w:rPr>
      </w:pPr>
      <w:r>
        <w:rPr>
          <w:szCs w:val="24"/>
          <w:lang w:val="de-DE"/>
        </w:rPr>
        <w:t xml:space="preserve">- </w:t>
      </w:r>
      <w:r w:rsidRPr="001F4A3A">
        <w:rPr>
          <w:szCs w:val="24"/>
          <w:lang w:val="de-DE"/>
        </w:rPr>
        <w:t xml:space="preserve">Die Verfassung von 1848 führte eine Bundesregierung ein, die aus einem Bundesrat und einer Bundesversammlung bestand. </w:t>
      </w:r>
    </w:p>
    <w:p w:rsidR="001F4A3A" w:rsidRDefault="001F4A3A" w:rsidP="00B044F5">
      <w:pPr>
        <w:tabs>
          <w:tab w:val="left" w:pos="5245"/>
        </w:tabs>
        <w:jc w:val="both"/>
        <w:rPr>
          <w:szCs w:val="24"/>
          <w:lang w:val="de-DE"/>
        </w:rPr>
      </w:pPr>
      <w:r>
        <w:rPr>
          <w:szCs w:val="24"/>
          <w:lang w:val="de-DE"/>
        </w:rPr>
        <w:t xml:space="preserve">- </w:t>
      </w:r>
      <w:r w:rsidRPr="001F4A3A">
        <w:rPr>
          <w:szCs w:val="24"/>
          <w:lang w:val="de-DE"/>
        </w:rPr>
        <w:t>Sie etablierte das Prinzip der Gewaltenteilung und festigte die Autonomie der Kantone innerhalb des Bundesstaates. Die Verfassung stärkte auch die Position der Bundesregierung gegenüber den Kantonen und legte die Grundlage für die heutige föderale Struktur der Schweiz.</w:t>
      </w:r>
    </w:p>
    <w:p w:rsidR="001F4A3A" w:rsidRPr="001F4A3A" w:rsidRDefault="001F4A3A" w:rsidP="00B044F5">
      <w:pPr>
        <w:tabs>
          <w:tab w:val="left" w:pos="5245"/>
        </w:tabs>
        <w:jc w:val="both"/>
        <w:rPr>
          <w:szCs w:val="24"/>
          <w:lang w:val="de-DE"/>
        </w:rPr>
      </w:pPr>
      <w:r>
        <w:rPr>
          <w:szCs w:val="24"/>
          <w:lang w:val="de-DE"/>
        </w:rPr>
        <w:t xml:space="preserve">- </w:t>
      </w:r>
      <w:r w:rsidRPr="001F4A3A">
        <w:rPr>
          <w:szCs w:val="24"/>
          <w:lang w:val="de-DE"/>
        </w:rPr>
        <w:t>Die Verfassung garantierte grundlegende Rechte und Freiheiten für die Bürger, darunter Religionsfreiheit, Meinungsfreiheit und Gleichheit vor dem Gesetz.</w:t>
      </w:r>
    </w:p>
    <w:p w:rsidR="001F4A3A" w:rsidRDefault="001F4A3A" w:rsidP="00B044F5">
      <w:pPr>
        <w:tabs>
          <w:tab w:val="left" w:pos="5245"/>
        </w:tabs>
        <w:jc w:val="both"/>
        <w:rPr>
          <w:szCs w:val="24"/>
          <w:lang w:val="de-DE"/>
        </w:rPr>
      </w:pPr>
      <w:r>
        <w:rPr>
          <w:szCs w:val="24"/>
          <w:lang w:val="de-DE"/>
        </w:rPr>
        <w:t xml:space="preserve">- </w:t>
      </w:r>
      <w:r w:rsidRPr="001F4A3A">
        <w:rPr>
          <w:szCs w:val="24"/>
          <w:lang w:val="de-DE"/>
        </w:rPr>
        <w:t>Sie definierte die Beziehung zwischen den einzelnen Kantonen und dem Bund und legte fest, dass die Kantone in vielen Bereichen autonom bleiben sollten.</w:t>
      </w:r>
    </w:p>
    <w:p w:rsidR="006428D8" w:rsidRDefault="006428D8" w:rsidP="001F4A3A">
      <w:pPr>
        <w:tabs>
          <w:tab w:val="left" w:pos="5245"/>
        </w:tabs>
        <w:rPr>
          <w:szCs w:val="24"/>
          <w:lang w:val="de-DE"/>
        </w:rPr>
      </w:pPr>
    </w:p>
    <w:p w:rsidR="000113E7" w:rsidRPr="000113E7" w:rsidRDefault="000113E7" w:rsidP="006428D8">
      <w:pPr>
        <w:tabs>
          <w:tab w:val="left" w:pos="5245"/>
        </w:tabs>
        <w:rPr>
          <w:b/>
          <w:bCs/>
          <w:szCs w:val="24"/>
          <w:lang w:val="de-DE"/>
        </w:rPr>
      </w:pPr>
      <w:r w:rsidRPr="000113E7">
        <w:rPr>
          <w:b/>
          <w:bCs/>
          <w:szCs w:val="24"/>
          <w:lang w:val="de-DE"/>
        </w:rPr>
        <w:t>Die Schweiz in der zweiten Hälft</w:t>
      </w:r>
      <w:r w:rsidR="00D51FBF">
        <w:rPr>
          <w:b/>
          <w:bCs/>
          <w:szCs w:val="24"/>
          <w:lang w:val="de-DE"/>
        </w:rPr>
        <w:t>e</w:t>
      </w:r>
      <w:r w:rsidRPr="000113E7">
        <w:rPr>
          <w:b/>
          <w:bCs/>
          <w:szCs w:val="24"/>
          <w:lang w:val="de-DE"/>
        </w:rPr>
        <w:t xml:space="preserve"> des 19. Jahrhunderts</w:t>
      </w:r>
    </w:p>
    <w:p w:rsidR="006428D8" w:rsidRPr="006428D8" w:rsidRDefault="006428D8" w:rsidP="003D0011">
      <w:pPr>
        <w:tabs>
          <w:tab w:val="left" w:pos="5245"/>
        </w:tabs>
        <w:jc w:val="both"/>
        <w:rPr>
          <w:szCs w:val="24"/>
          <w:lang w:val="de-DE"/>
        </w:rPr>
      </w:pPr>
      <w:r w:rsidRPr="006428D8">
        <w:rPr>
          <w:szCs w:val="24"/>
          <w:lang w:val="de-DE"/>
        </w:rPr>
        <w:t xml:space="preserve">Im 19. Jahrhundert erlebte die Schweiz eine bemerkenswerte </w:t>
      </w:r>
      <w:r w:rsidR="003D0011">
        <w:rPr>
          <w:szCs w:val="24"/>
          <w:lang w:val="de-DE"/>
        </w:rPr>
        <w:t>wirtschaftliche Entwicklung. Diese Entwicklung legte</w:t>
      </w:r>
      <w:r w:rsidRPr="006428D8">
        <w:rPr>
          <w:szCs w:val="24"/>
          <w:lang w:val="de-DE"/>
        </w:rPr>
        <w:t xml:space="preserve"> das Fundament für ihren heutigen Wohlstand und ihre wirtschaftliche Stabilität. </w:t>
      </w:r>
    </w:p>
    <w:p w:rsidR="006428D8" w:rsidRPr="006428D8" w:rsidRDefault="006428D8" w:rsidP="00B044F5">
      <w:pPr>
        <w:tabs>
          <w:tab w:val="left" w:pos="5245"/>
        </w:tabs>
        <w:jc w:val="both"/>
        <w:rPr>
          <w:b/>
          <w:bCs/>
          <w:szCs w:val="24"/>
          <w:lang w:val="de-DE"/>
        </w:rPr>
      </w:pPr>
      <w:r>
        <w:rPr>
          <w:szCs w:val="24"/>
          <w:lang w:val="de-DE"/>
        </w:rPr>
        <w:t xml:space="preserve">- </w:t>
      </w:r>
      <w:r w:rsidRPr="006428D8">
        <w:rPr>
          <w:szCs w:val="24"/>
          <w:lang w:val="de-DE"/>
        </w:rPr>
        <w:t>Die Schweiz erlebte im 19. Jahrhundert eine späte, aber dennoch bedeutende industrielle Revolution, die durch die Entwicklung von Textil- und Maschinenindustrien gekennzeichnet war. Insbesondere die Textilindustrie florierte und wurde zu einem wichtigen Wirtschaftszweig des Landes.</w:t>
      </w:r>
      <w:r w:rsidRPr="006428D8">
        <w:t xml:space="preserve"> </w:t>
      </w:r>
      <w:r w:rsidRPr="006428D8">
        <w:rPr>
          <w:b/>
          <w:bCs/>
        </w:rPr>
        <w:t>(</w:t>
      </w:r>
      <w:r>
        <w:rPr>
          <w:b/>
          <w:bCs/>
          <w:szCs w:val="24"/>
          <w:lang w:val="de-DE"/>
        </w:rPr>
        <w:t>Industrielle Revolution)</w:t>
      </w:r>
    </w:p>
    <w:p w:rsidR="006428D8" w:rsidRPr="006428D8" w:rsidRDefault="006428D8" w:rsidP="00B044F5">
      <w:pPr>
        <w:tabs>
          <w:tab w:val="left" w:pos="5245"/>
        </w:tabs>
        <w:jc w:val="both"/>
        <w:rPr>
          <w:szCs w:val="24"/>
          <w:lang w:val="de-DE"/>
        </w:rPr>
      </w:pPr>
      <w:r>
        <w:rPr>
          <w:szCs w:val="24"/>
          <w:lang w:val="de-DE"/>
        </w:rPr>
        <w:t xml:space="preserve">- </w:t>
      </w:r>
      <w:r w:rsidRPr="006428D8">
        <w:rPr>
          <w:szCs w:val="24"/>
          <w:lang w:val="de-DE"/>
        </w:rPr>
        <w:t>Das Bankwesen begann sich im 19. Jahrhundert zu entwickeln, und die Schweiz etablierte sich allmählich als internationales Finanzzentrum. Insbesondere in Städten wie Zürich, Genf und Basel entstanden w</w:t>
      </w:r>
      <w:r w:rsidR="003D0011">
        <w:rPr>
          <w:szCs w:val="24"/>
          <w:lang w:val="de-DE"/>
        </w:rPr>
        <w:t xml:space="preserve">ichtige Finanzzentren. Sie trugen </w:t>
      </w:r>
      <w:r w:rsidRPr="006428D8">
        <w:rPr>
          <w:szCs w:val="24"/>
          <w:lang w:val="de-DE"/>
        </w:rPr>
        <w:t xml:space="preserve"> zur Entwicklung des modernen schw</w:t>
      </w:r>
      <w:r w:rsidR="003D0011">
        <w:rPr>
          <w:szCs w:val="24"/>
          <w:lang w:val="de-DE"/>
        </w:rPr>
        <w:t>eizerischen Bankwesens bei</w:t>
      </w:r>
      <w:r w:rsidRPr="006428D8">
        <w:rPr>
          <w:szCs w:val="24"/>
          <w:lang w:val="de-DE"/>
        </w:rPr>
        <w:t xml:space="preserve">. </w:t>
      </w:r>
      <w:r w:rsidRPr="006428D8">
        <w:rPr>
          <w:b/>
          <w:bCs/>
          <w:szCs w:val="24"/>
          <w:lang w:val="de-DE"/>
        </w:rPr>
        <w:t>(Bankwesen)</w:t>
      </w:r>
    </w:p>
    <w:p w:rsidR="006428D8" w:rsidRPr="006428D8" w:rsidRDefault="006428D8" w:rsidP="00B044F5">
      <w:pPr>
        <w:tabs>
          <w:tab w:val="left" w:pos="5245"/>
        </w:tabs>
        <w:jc w:val="both"/>
        <w:rPr>
          <w:szCs w:val="24"/>
          <w:lang w:val="de-DE"/>
        </w:rPr>
      </w:pPr>
      <w:r>
        <w:rPr>
          <w:szCs w:val="24"/>
          <w:lang w:val="de-DE"/>
        </w:rPr>
        <w:t xml:space="preserve">- </w:t>
      </w:r>
      <w:r w:rsidRPr="006428D8">
        <w:rPr>
          <w:szCs w:val="24"/>
          <w:lang w:val="de-DE"/>
        </w:rPr>
        <w:t>Die Schweiz begann im 19. Jahrhundert, sich als wichtiger internationaler Handelspartner zu etablieren. Sie baute Handelsbeziehungen mit anderen europäischen Ländern auf und nutzte ihre geografische Lage, um ihre Position als wichtiger Handelsknotenpunkt zu festigen.</w:t>
      </w:r>
      <w:r>
        <w:rPr>
          <w:szCs w:val="24"/>
          <w:lang w:val="de-DE"/>
        </w:rPr>
        <w:t xml:space="preserve"> </w:t>
      </w:r>
      <w:r w:rsidRPr="006428D8">
        <w:rPr>
          <w:b/>
          <w:bCs/>
          <w:szCs w:val="24"/>
          <w:lang w:val="de-DE"/>
        </w:rPr>
        <w:t>(Internationaler Handel)</w:t>
      </w:r>
    </w:p>
    <w:p w:rsidR="006428D8" w:rsidRPr="006428D8" w:rsidRDefault="006428D8" w:rsidP="006508FC">
      <w:pPr>
        <w:tabs>
          <w:tab w:val="left" w:pos="5245"/>
        </w:tabs>
        <w:jc w:val="both"/>
        <w:rPr>
          <w:szCs w:val="24"/>
          <w:lang w:val="de-DE"/>
        </w:rPr>
      </w:pPr>
      <w:r>
        <w:rPr>
          <w:szCs w:val="24"/>
          <w:lang w:val="de-DE"/>
        </w:rPr>
        <w:t xml:space="preserve">- </w:t>
      </w:r>
      <w:r w:rsidRPr="006428D8">
        <w:rPr>
          <w:szCs w:val="24"/>
          <w:lang w:val="de-DE"/>
        </w:rPr>
        <w:t xml:space="preserve"> Die natürliche Schönheit der Schweiz zog im 19. Jahrhundert zunehmend Touristen an, die die Alpen, Seen und malerischen Städte des Landes erkunden wollten. Der aufkommende Tourismussektor trug zur wirtschaftlichen </w:t>
      </w:r>
      <w:r w:rsidR="006508FC">
        <w:rPr>
          <w:szCs w:val="24"/>
          <w:lang w:val="de-DE"/>
        </w:rPr>
        <w:t>Entwicklung vieler Regionen bei. Die Schweiz wurde zum international beliebten Reiseziel</w:t>
      </w:r>
      <w:r w:rsidRPr="006428D8">
        <w:rPr>
          <w:szCs w:val="24"/>
          <w:lang w:val="de-DE"/>
        </w:rPr>
        <w:t>.</w:t>
      </w:r>
      <w:r>
        <w:rPr>
          <w:szCs w:val="24"/>
          <w:lang w:val="de-DE"/>
        </w:rPr>
        <w:t xml:space="preserve"> </w:t>
      </w:r>
      <w:r w:rsidRPr="006428D8">
        <w:rPr>
          <w:b/>
          <w:bCs/>
          <w:szCs w:val="24"/>
          <w:lang w:val="de-DE"/>
        </w:rPr>
        <w:t>(Tourismus)</w:t>
      </w:r>
    </w:p>
    <w:p w:rsidR="006428D8" w:rsidRDefault="006428D8" w:rsidP="00B044F5">
      <w:pPr>
        <w:tabs>
          <w:tab w:val="left" w:pos="5245"/>
        </w:tabs>
        <w:jc w:val="both"/>
        <w:rPr>
          <w:b/>
          <w:bCs/>
          <w:szCs w:val="24"/>
          <w:lang w:val="de-DE"/>
        </w:rPr>
      </w:pPr>
      <w:r>
        <w:rPr>
          <w:szCs w:val="24"/>
          <w:lang w:val="de-DE"/>
        </w:rPr>
        <w:t xml:space="preserve">- </w:t>
      </w:r>
      <w:r w:rsidRPr="006428D8">
        <w:rPr>
          <w:szCs w:val="24"/>
          <w:lang w:val="de-DE"/>
        </w:rPr>
        <w:t>Die Schweiz war im 19. Jahrhundert auch ein Zentrum für Innovation und technologischen Fortschritt. Fortschritte in Bereichen wie Uhrmacherei, Maschinenbau und chemische Industrie trugen zur wirtschaftlichen Entwicklung des Landes bei und legten den Grundstein für seine heutige Position als Innovationsführer in verschiedenen Bereichen.</w:t>
      </w:r>
      <w:r w:rsidRPr="006428D8">
        <w:rPr>
          <w:b/>
          <w:bCs/>
          <w:szCs w:val="24"/>
          <w:lang w:val="de-DE"/>
        </w:rPr>
        <w:t xml:space="preserve"> (Innovation und Technologie)</w:t>
      </w:r>
    </w:p>
    <w:p w:rsidR="006428D8" w:rsidRDefault="006428D8" w:rsidP="006428D8">
      <w:pPr>
        <w:tabs>
          <w:tab w:val="left" w:pos="5245"/>
        </w:tabs>
        <w:rPr>
          <w:b/>
          <w:bCs/>
          <w:szCs w:val="24"/>
          <w:lang w:val="de-DE"/>
        </w:rPr>
      </w:pPr>
    </w:p>
    <w:p w:rsidR="006428D8" w:rsidRDefault="00730BD7" w:rsidP="00B044F5">
      <w:pPr>
        <w:tabs>
          <w:tab w:val="left" w:pos="5245"/>
        </w:tabs>
        <w:jc w:val="both"/>
        <w:rPr>
          <w:b/>
          <w:bCs/>
          <w:szCs w:val="24"/>
          <w:lang w:val="de-DE"/>
        </w:rPr>
      </w:pPr>
      <w:r w:rsidRPr="00730BD7">
        <w:rPr>
          <w:b/>
          <w:bCs/>
          <w:szCs w:val="24"/>
          <w:lang w:val="de-DE"/>
        </w:rPr>
        <w:t xml:space="preserve">Die Rolle der Schweiz in dem Ersten und Zweiten Weltkrieg </w:t>
      </w:r>
    </w:p>
    <w:p w:rsidR="0080135D" w:rsidRPr="00730BD7" w:rsidRDefault="0080135D" w:rsidP="00B044F5">
      <w:pPr>
        <w:tabs>
          <w:tab w:val="left" w:pos="5245"/>
        </w:tabs>
        <w:jc w:val="both"/>
        <w:rPr>
          <w:b/>
          <w:bCs/>
          <w:szCs w:val="24"/>
          <w:lang w:val="de-DE"/>
        </w:rPr>
      </w:pPr>
      <w:hyperlink r:id="rId16" w:history="1">
        <w:r w:rsidRPr="00ED3AD3">
          <w:rPr>
            <w:rStyle w:val="Hiperhivatkozs"/>
            <w:b/>
            <w:bCs/>
            <w:szCs w:val="24"/>
            <w:lang w:val="de-DE"/>
          </w:rPr>
          <w:t>https://www.youtube.com/watch?v=Y2bk4RwpCDo</w:t>
        </w:r>
      </w:hyperlink>
      <w:r>
        <w:rPr>
          <w:b/>
          <w:bCs/>
          <w:szCs w:val="24"/>
          <w:lang w:val="de-DE"/>
        </w:rPr>
        <w:t xml:space="preserve"> </w:t>
      </w:r>
    </w:p>
    <w:p w:rsidR="006428D8" w:rsidRDefault="00730BD7" w:rsidP="00B044F5">
      <w:pPr>
        <w:tabs>
          <w:tab w:val="left" w:pos="5245"/>
        </w:tabs>
        <w:jc w:val="both"/>
        <w:rPr>
          <w:szCs w:val="24"/>
          <w:lang w:val="de-DE"/>
        </w:rPr>
      </w:pPr>
      <w:r>
        <w:rPr>
          <w:szCs w:val="24"/>
          <w:lang w:val="de-DE"/>
        </w:rPr>
        <w:t xml:space="preserve">- </w:t>
      </w:r>
      <w:r w:rsidR="006428D8" w:rsidRPr="006428D8">
        <w:rPr>
          <w:szCs w:val="24"/>
          <w:lang w:val="de-DE"/>
        </w:rPr>
        <w:t xml:space="preserve">Die Schweiz war während des Ersten und Zweiten Weltkriegs offiziell neutral und spielte eine wichtige Rolle als Vermittler </w:t>
      </w:r>
      <w:r>
        <w:rPr>
          <w:szCs w:val="24"/>
          <w:lang w:val="de-DE"/>
        </w:rPr>
        <w:t xml:space="preserve">zwischen den  kriegsführenden Parteien </w:t>
      </w:r>
      <w:r w:rsidR="006428D8" w:rsidRPr="006428D8">
        <w:rPr>
          <w:szCs w:val="24"/>
          <w:lang w:val="de-DE"/>
        </w:rPr>
        <w:t xml:space="preserve"> </w:t>
      </w:r>
    </w:p>
    <w:p w:rsidR="006428D8" w:rsidRPr="006428D8" w:rsidRDefault="00730BD7" w:rsidP="00B044F5">
      <w:pPr>
        <w:tabs>
          <w:tab w:val="left" w:pos="5245"/>
        </w:tabs>
        <w:jc w:val="both"/>
        <w:rPr>
          <w:szCs w:val="24"/>
          <w:lang w:val="de-DE"/>
        </w:rPr>
      </w:pPr>
      <w:r>
        <w:rPr>
          <w:szCs w:val="24"/>
          <w:lang w:val="de-DE"/>
        </w:rPr>
        <w:t xml:space="preserve">- Die Schweiz half </w:t>
      </w:r>
      <w:r w:rsidR="006428D8" w:rsidRPr="006428D8">
        <w:rPr>
          <w:szCs w:val="24"/>
          <w:lang w:val="de-DE"/>
        </w:rPr>
        <w:t xml:space="preserve"> den Austausch von Kriegsgefangenen zu erleichtern.</w:t>
      </w:r>
    </w:p>
    <w:p w:rsidR="006428D8" w:rsidRPr="006428D8" w:rsidRDefault="00730BD7" w:rsidP="00B044F5">
      <w:pPr>
        <w:tabs>
          <w:tab w:val="left" w:pos="5245"/>
        </w:tabs>
        <w:jc w:val="both"/>
        <w:rPr>
          <w:szCs w:val="24"/>
          <w:lang w:val="de-DE"/>
        </w:rPr>
      </w:pPr>
      <w:r>
        <w:rPr>
          <w:szCs w:val="24"/>
          <w:lang w:val="de-DE"/>
        </w:rPr>
        <w:t xml:space="preserve">- </w:t>
      </w:r>
      <w:r w:rsidR="006428D8" w:rsidRPr="006428D8">
        <w:rPr>
          <w:szCs w:val="24"/>
          <w:lang w:val="de-DE"/>
        </w:rPr>
        <w:t>Die Schweiz spielte eine wichtige humanitäre Ro</w:t>
      </w:r>
      <w:r>
        <w:rPr>
          <w:szCs w:val="24"/>
          <w:lang w:val="de-DE"/>
        </w:rPr>
        <w:t>lle.  S</w:t>
      </w:r>
      <w:r w:rsidR="006428D8" w:rsidRPr="006428D8">
        <w:rPr>
          <w:szCs w:val="24"/>
          <w:lang w:val="de-DE"/>
        </w:rPr>
        <w:t>ie</w:t>
      </w:r>
      <w:r w:rsidR="00083427">
        <w:rPr>
          <w:szCs w:val="24"/>
          <w:lang w:val="de-DE"/>
        </w:rPr>
        <w:t xml:space="preserve"> </w:t>
      </w:r>
      <w:r>
        <w:rPr>
          <w:szCs w:val="24"/>
          <w:lang w:val="de-DE"/>
        </w:rPr>
        <w:t>stellte</w:t>
      </w:r>
      <w:r w:rsidR="006428D8" w:rsidRPr="006428D8">
        <w:rPr>
          <w:szCs w:val="24"/>
          <w:lang w:val="de-DE"/>
        </w:rPr>
        <w:t xml:space="preserve"> humanitäre Hilfe für Kriegsgefangene und Flüchtlinge sowie für bedürftige Bevölkerungsgrup</w:t>
      </w:r>
      <w:r>
        <w:rPr>
          <w:szCs w:val="24"/>
          <w:lang w:val="de-DE"/>
        </w:rPr>
        <w:t>pen in ganz Europa bereit</w:t>
      </w:r>
      <w:r w:rsidR="006428D8" w:rsidRPr="006428D8">
        <w:rPr>
          <w:szCs w:val="24"/>
          <w:lang w:val="de-DE"/>
        </w:rPr>
        <w:t>.</w:t>
      </w:r>
    </w:p>
    <w:p w:rsidR="006428D8" w:rsidRPr="006428D8" w:rsidRDefault="00730BD7" w:rsidP="00B044F5">
      <w:pPr>
        <w:tabs>
          <w:tab w:val="left" w:pos="5245"/>
        </w:tabs>
        <w:jc w:val="both"/>
        <w:rPr>
          <w:szCs w:val="24"/>
          <w:lang w:val="de-DE"/>
        </w:rPr>
      </w:pPr>
      <w:r>
        <w:rPr>
          <w:szCs w:val="24"/>
          <w:lang w:val="de-DE"/>
        </w:rPr>
        <w:lastRenderedPageBreak/>
        <w:t xml:space="preserve">- </w:t>
      </w:r>
      <w:r w:rsidR="006428D8" w:rsidRPr="006428D8">
        <w:rPr>
          <w:szCs w:val="24"/>
          <w:lang w:val="de-DE"/>
        </w:rPr>
        <w:t>Die Schweiz unterhielt wirtschaftliche Beziehungen mit beiden Seiten des Konflikts und wurde zu einem wichtigen Handelszentrum für den Handel mit Waren und Dienstleistungen.</w:t>
      </w:r>
    </w:p>
    <w:p w:rsidR="006428D8" w:rsidRDefault="006428D8" w:rsidP="00B044F5">
      <w:pPr>
        <w:tabs>
          <w:tab w:val="left" w:pos="5245"/>
        </w:tabs>
        <w:jc w:val="both"/>
        <w:rPr>
          <w:szCs w:val="24"/>
          <w:lang w:val="de-DE"/>
        </w:rPr>
      </w:pPr>
    </w:p>
    <w:p w:rsidR="00730BD7" w:rsidRPr="00730BD7" w:rsidRDefault="00730BD7" w:rsidP="00B044F5">
      <w:pPr>
        <w:tabs>
          <w:tab w:val="left" w:pos="5245"/>
        </w:tabs>
        <w:jc w:val="both"/>
        <w:rPr>
          <w:b/>
          <w:bCs/>
          <w:szCs w:val="24"/>
          <w:lang w:val="de-DE"/>
        </w:rPr>
      </w:pPr>
      <w:r w:rsidRPr="00730BD7">
        <w:rPr>
          <w:b/>
          <w:bCs/>
          <w:szCs w:val="24"/>
          <w:lang w:val="de-DE"/>
        </w:rPr>
        <w:t>Die Rolle der Schweiz nach dem Zweiten Weltkrieg</w:t>
      </w:r>
    </w:p>
    <w:p w:rsidR="00730BD7" w:rsidRPr="00730BD7" w:rsidRDefault="00730BD7" w:rsidP="00B044F5">
      <w:pPr>
        <w:tabs>
          <w:tab w:val="left" w:pos="5245"/>
        </w:tabs>
        <w:jc w:val="both"/>
        <w:rPr>
          <w:szCs w:val="24"/>
          <w:lang w:val="de-DE"/>
        </w:rPr>
      </w:pPr>
      <w:r w:rsidRPr="00730BD7">
        <w:rPr>
          <w:szCs w:val="24"/>
          <w:lang w:val="de-DE"/>
        </w:rPr>
        <w:t>Nac</w:t>
      </w:r>
      <w:r>
        <w:rPr>
          <w:szCs w:val="24"/>
          <w:lang w:val="de-DE"/>
        </w:rPr>
        <w:t xml:space="preserve">h dem Zweiten Weltkrieg spielt </w:t>
      </w:r>
      <w:r w:rsidRPr="00730BD7">
        <w:rPr>
          <w:szCs w:val="24"/>
          <w:lang w:val="de-DE"/>
        </w:rPr>
        <w:t xml:space="preserve">die Schweiz eine bedeutsame Rolle auf internationaler Bühne. </w:t>
      </w:r>
    </w:p>
    <w:p w:rsidR="00730BD7" w:rsidRDefault="00730BD7" w:rsidP="00B044F5">
      <w:pPr>
        <w:tabs>
          <w:tab w:val="left" w:pos="5245"/>
        </w:tabs>
        <w:jc w:val="both"/>
        <w:rPr>
          <w:szCs w:val="24"/>
          <w:lang w:val="de-DE"/>
        </w:rPr>
      </w:pPr>
      <w:r>
        <w:rPr>
          <w:szCs w:val="24"/>
          <w:lang w:val="de-DE"/>
        </w:rPr>
        <w:t xml:space="preserve">- </w:t>
      </w:r>
      <w:r w:rsidRPr="00730BD7">
        <w:rPr>
          <w:szCs w:val="24"/>
          <w:lang w:val="de-DE"/>
        </w:rPr>
        <w:t>Die humanit</w:t>
      </w:r>
      <w:r>
        <w:rPr>
          <w:szCs w:val="24"/>
          <w:lang w:val="de-DE"/>
        </w:rPr>
        <w:t>äre Tradition der Schweiz setzt</w:t>
      </w:r>
      <w:r w:rsidRPr="00730BD7">
        <w:rPr>
          <w:szCs w:val="24"/>
          <w:lang w:val="de-DE"/>
        </w:rPr>
        <w:t xml:space="preserve"> sich fort, ins</w:t>
      </w:r>
      <w:r>
        <w:rPr>
          <w:szCs w:val="24"/>
          <w:lang w:val="de-DE"/>
        </w:rPr>
        <w:t xml:space="preserve">besondere </w:t>
      </w:r>
      <w:r w:rsidRPr="00730BD7">
        <w:rPr>
          <w:szCs w:val="24"/>
          <w:lang w:val="de-DE"/>
        </w:rPr>
        <w:t>im Bereich des humanitären Völkerrechts und der humanitären Hilfe. Organisationen wie das Rote Kreuz h</w:t>
      </w:r>
      <w:r>
        <w:rPr>
          <w:szCs w:val="24"/>
          <w:lang w:val="de-DE"/>
        </w:rPr>
        <w:t>aben ihren Sitz in der Schweiz</w:t>
      </w:r>
      <w:r w:rsidRPr="00730BD7">
        <w:t xml:space="preserve"> </w:t>
      </w:r>
      <w:r w:rsidRPr="00730BD7">
        <w:rPr>
          <w:b/>
          <w:bCs/>
        </w:rPr>
        <w:t>(</w:t>
      </w:r>
      <w:r w:rsidRPr="00730BD7">
        <w:rPr>
          <w:b/>
          <w:bCs/>
          <w:szCs w:val="24"/>
          <w:lang w:val="de-DE"/>
        </w:rPr>
        <w:t>Humanitäre Tradition)</w:t>
      </w:r>
    </w:p>
    <w:p w:rsidR="00730BD7" w:rsidRPr="00730BD7" w:rsidRDefault="00730BD7" w:rsidP="00B044F5">
      <w:pPr>
        <w:tabs>
          <w:tab w:val="left" w:pos="5245"/>
        </w:tabs>
        <w:jc w:val="both"/>
        <w:rPr>
          <w:szCs w:val="24"/>
          <w:lang w:val="de-DE"/>
        </w:rPr>
      </w:pPr>
      <w:r>
        <w:rPr>
          <w:szCs w:val="24"/>
          <w:lang w:val="de-DE"/>
        </w:rPr>
        <w:t>- Die Schweiz engagiert</w:t>
      </w:r>
      <w:r w:rsidRPr="00730BD7">
        <w:rPr>
          <w:szCs w:val="24"/>
          <w:lang w:val="de-DE"/>
        </w:rPr>
        <w:t xml:space="preserve"> sich weiterhin in internationalen Organisationen wie den Vereinten Nationen, der Weltbank und dem Internationalen Währungsfonds. Sie bemühte sich, eine Brückenfunktion zwischen verschiedenen Ländern und </w:t>
      </w:r>
      <w:r w:rsidR="00C84C44">
        <w:rPr>
          <w:szCs w:val="24"/>
          <w:lang w:val="de-DE"/>
        </w:rPr>
        <w:t xml:space="preserve">Konfliktparteien zu übernehmen. </w:t>
      </w:r>
      <w:r w:rsidR="00C84C44" w:rsidRPr="00C84C44">
        <w:rPr>
          <w:b/>
          <w:bCs/>
          <w:szCs w:val="24"/>
          <w:lang w:val="de-DE"/>
        </w:rPr>
        <w:t>(Internationale Beziehungen)</w:t>
      </w:r>
    </w:p>
    <w:p w:rsidR="00730BD7" w:rsidRPr="00730BD7" w:rsidRDefault="00730BD7" w:rsidP="00B044F5">
      <w:pPr>
        <w:tabs>
          <w:tab w:val="left" w:pos="5245"/>
        </w:tabs>
        <w:jc w:val="both"/>
        <w:rPr>
          <w:szCs w:val="24"/>
          <w:lang w:val="de-DE"/>
        </w:rPr>
      </w:pPr>
      <w:r>
        <w:rPr>
          <w:szCs w:val="24"/>
          <w:lang w:val="de-DE"/>
        </w:rPr>
        <w:t xml:space="preserve">- </w:t>
      </w:r>
      <w:r w:rsidRPr="00730BD7">
        <w:rPr>
          <w:szCs w:val="24"/>
          <w:lang w:val="de-DE"/>
        </w:rPr>
        <w:t xml:space="preserve">Die Schweiz </w:t>
      </w:r>
      <w:r w:rsidR="00C84C44">
        <w:rPr>
          <w:szCs w:val="24"/>
          <w:lang w:val="de-DE"/>
        </w:rPr>
        <w:t>ist ein</w:t>
      </w:r>
      <w:r w:rsidRPr="00730BD7">
        <w:rPr>
          <w:szCs w:val="24"/>
          <w:lang w:val="de-DE"/>
        </w:rPr>
        <w:t xml:space="preserve"> wichtiger Finanz- und Handelsstandort. Ihre B</w:t>
      </w:r>
      <w:r w:rsidR="00C84C44">
        <w:rPr>
          <w:szCs w:val="24"/>
          <w:lang w:val="de-DE"/>
        </w:rPr>
        <w:t>anken und Finanzinstitute spiel</w:t>
      </w:r>
      <w:r w:rsidRPr="00730BD7">
        <w:rPr>
          <w:szCs w:val="24"/>
          <w:lang w:val="de-DE"/>
        </w:rPr>
        <w:t>en eine bedeutende Rolle im globalen Finanzsystem. Zudem wurde die Schweiz als Standort für internationale Organisationen und multinationale Unternehmen attraktiv</w:t>
      </w:r>
      <w:r w:rsidR="00C84C44">
        <w:rPr>
          <w:szCs w:val="24"/>
          <w:lang w:val="de-DE"/>
        </w:rPr>
        <w:t xml:space="preserve">. </w:t>
      </w:r>
      <w:r w:rsidR="00C84C44" w:rsidRPr="00C84C44">
        <w:rPr>
          <w:b/>
          <w:bCs/>
          <w:szCs w:val="24"/>
          <w:lang w:val="de-DE"/>
        </w:rPr>
        <w:t>(Wirtschaftliche Bedeutung)</w:t>
      </w:r>
    </w:p>
    <w:p w:rsidR="00730BD7" w:rsidRPr="00730BD7" w:rsidRDefault="00730BD7" w:rsidP="00B044F5">
      <w:pPr>
        <w:tabs>
          <w:tab w:val="left" w:pos="5245"/>
        </w:tabs>
        <w:jc w:val="both"/>
        <w:rPr>
          <w:szCs w:val="24"/>
          <w:lang w:val="de-DE"/>
        </w:rPr>
      </w:pPr>
      <w:r>
        <w:rPr>
          <w:szCs w:val="24"/>
          <w:lang w:val="de-DE"/>
        </w:rPr>
        <w:t>-</w:t>
      </w:r>
      <w:r w:rsidR="00C84C44">
        <w:rPr>
          <w:szCs w:val="24"/>
          <w:lang w:val="de-DE"/>
        </w:rPr>
        <w:t xml:space="preserve"> Die Schweiz engagiert</w:t>
      </w:r>
      <w:r w:rsidRPr="00730BD7">
        <w:rPr>
          <w:szCs w:val="24"/>
          <w:lang w:val="de-DE"/>
        </w:rPr>
        <w:t xml:space="preserve"> sich aktiv in der Friedensförderung und Konfliktlösung in verschiedenen Teilen der Welt. Sie </w:t>
      </w:r>
      <w:r w:rsidR="00C84C44">
        <w:rPr>
          <w:szCs w:val="24"/>
          <w:lang w:val="de-DE"/>
        </w:rPr>
        <w:t>trägt</w:t>
      </w:r>
      <w:r w:rsidRPr="00730BD7">
        <w:rPr>
          <w:szCs w:val="24"/>
          <w:lang w:val="de-DE"/>
        </w:rPr>
        <w:t xml:space="preserve"> dazu bei, diplomatische Gespräche und Verhandlungen zu fördern, um internationale Konflikte beizulegen und den Frieden zu sichern.</w:t>
      </w:r>
      <w:r w:rsidR="00C84C44">
        <w:rPr>
          <w:szCs w:val="24"/>
          <w:lang w:val="de-DE"/>
        </w:rPr>
        <w:t xml:space="preserve"> </w:t>
      </w:r>
      <w:r w:rsidR="00C84C44" w:rsidRPr="00C84C44">
        <w:rPr>
          <w:b/>
          <w:bCs/>
          <w:szCs w:val="24"/>
          <w:lang w:val="de-DE"/>
        </w:rPr>
        <w:t>(Friedensförderung)</w:t>
      </w:r>
    </w:p>
    <w:p w:rsidR="00730BD7" w:rsidRPr="00730BD7" w:rsidRDefault="00730BD7" w:rsidP="00B66ADE">
      <w:pPr>
        <w:tabs>
          <w:tab w:val="left" w:pos="5245"/>
        </w:tabs>
        <w:jc w:val="both"/>
        <w:rPr>
          <w:szCs w:val="24"/>
          <w:lang w:val="de-DE"/>
        </w:rPr>
      </w:pPr>
      <w:r>
        <w:rPr>
          <w:szCs w:val="24"/>
          <w:lang w:val="de-DE"/>
        </w:rPr>
        <w:t xml:space="preserve">- </w:t>
      </w:r>
      <w:r w:rsidR="00C84C44">
        <w:rPr>
          <w:szCs w:val="24"/>
          <w:lang w:val="de-DE"/>
        </w:rPr>
        <w:t>Die Schweiz setzt</w:t>
      </w:r>
      <w:r w:rsidRPr="00730BD7">
        <w:rPr>
          <w:szCs w:val="24"/>
          <w:lang w:val="de-DE"/>
        </w:rPr>
        <w:t xml:space="preserve"> sich für die Förderung von Menschenrechten und demokratischen Werten ein, sowohl auf nationaler als auch auf interna</w:t>
      </w:r>
      <w:r w:rsidR="00B66ADE">
        <w:rPr>
          <w:szCs w:val="24"/>
          <w:lang w:val="de-DE"/>
        </w:rPr>
        <w:t>tionaler Ebene. Sie unterstützt</w:t>
      </w:r>
      <w:r w:rsidRPr="00730BD7">
        <w:rPr>
          <w:szCs w:val="24"/>
          <w:lang w:val="de-DE"/>
        </w:rPr>
        <w:t xml:space="preserve"> Maßnahmen zur Förderung von Freiheit und Gleichheit und </w:t>
      </w:r>
      <w:r w:rsidR="00B66ADE">
        <w:rPr>
          <w:szCs w:val="24"/>
          <w:lang w:val="de-DE"/>
        </w:rPr>
        <w:t>trägt</w:t>
      </w:r>
      <w:r w:rsidRPr="00730BD7">
        <w:rPr>
          <w:szCs w:val="24"/>
          <w:lang w:val="de-DE"/>
        </w:rPr>
        <w:t xml:space="preserve"> zur Entwicklung internationaler Menschenrechtsnormen bei.</w:t>
      </w:r>
      <w:r w:rsidR="00C84C44">
        <w:rPr>
          <w:szCs w:val="24"/>
          <w:lang w:val="de-DE"/>
        </w:rPr>
        <w:t xml:space="preserve"> </w:t>
      </w:r>
      <w:r w:rsidR="00C84C44" w:rsidRPr="00C84C44">
        <w:rPr>
          <w:b/>
          <w:bCs/>
          <w:szCs w:val="24"/>
          <w:lang w:val="de-DE"/>
        </w:rPr>
        <w:t>(Menschenrechtschutz)</w:t>
      </w:r>
    </w:p>
    <w:p w:rsidR="00730BD7" w:rsidRDefault="00730BD7" w:rsidP="00B044F5">
      <w:pPr>
        <w:tabs>
          <w:tab w:val="left" w:pos="5245"/>
        </w:tabs>
        <w:jc w:val="both"/>
        <w:rPr>
          <w:szCs w:val="24"/>
          <w:lang w:val="de-DE"/>
        </w:rPr>
      </w:pPr>
    </w:p>
    <w:p w:rsidR="00B66ADE" w:rsidRDefault="00B66ADE" w:rsidP="001F25A9">
      <w:pPr>
        <w:tabs>
          <w:tab w:val="left" w:pos="5245"/>
        </w:tabs>
        <w:rPr>
          <w:b/>
          <w:bCs/>
          <w:szCs w:val="24"/>
          <w:lang w:val="de-DE"/>
        </w:rPr>
        <w:sectPr w:rsidR="00B66ADE" w:rsidSect="00AC1D5B">
          <w:headerReference w:type="default" r:id="rId17"/>
          <w:footerReference w:type="default" r:id="rId18"/>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F25A9" w:rsidRPr="00C934CB" w:rsidRDefault="001F25A9" w:rsidP="001F25A9">
      <w:pPr>
        <w:tabs>
          <w:tab w:val="left" w:pos="5245"/>
        </w:tabs>
        <w:rPr>
          <w:b/>
          <w:bCs/>
          <w:szCs w:val="24"/>
          <w:lang w:val="de-DE"/>
        </w:rPr>
      </w:pPr>
      <w:r w:rsidRPr="00C934CB">
        <w:rPr>
          <w:b/>
          <w:bCs/>
          <w:szCs w:val="24"/>
          <w:lang w:val="de-DE"/>
        </w:rPr>
        <w:t>Bundesverfassung und Bundesstaat (1848)</w:t>
      </w:r>
    </w:p>
    <w:p w:rsidR="001F25A9" w:rsidRDefault="001F25A9" w:rsidP="00B66ADE">
      <w:pPr>
        <w:tabs>
          <w:tab w:val="left" w:pos="2835"/>
        </w:tabs>
        <w:rPr>
          <w:lang w:val="de-DE"/>
        </w:rPr>
      </w:pPr>
      <w:r>
        <w:rPr>
          <w:lang w:val="de-DE"/>
        </w:rPr>
        <w:t>e Bundesverfassung</w:t>
      </w:r>
      <w:proofErr w:type="gramStart"/>
      <w:r>
        <w:rPr>
          <w:lang w:val="de-DE"/>
        </w:rPr>
        <w:t>,-</w:t>
      </w:r>
      <w:proofErr w:type="gramEnd"/>
      <w:r>
        <w:rPr>
          <w:lang w:val="de-DE"/>
        </w:rPr>
        <w:t>en</w:t>
      </w:r>
      <w:r>
        <w:rPr>
          <w:lang w:val="de-DE"/>
        </w:rPr>
        <w:tab/>
      </w:r>
      <w:proofErr w:type="spellStart"/>
      <w:r>
        <w:rPr>
          <w:lang w:val="de-DE"/>
        </w:rPr>
        <w:t>szövetségi</w:t>
      </w:r>
      <w:proofErr w:type="spellEnd"/>
      <w:r>
        <w:rPr>
          <w:lang w:val="de-DE"/>
        </w:rPr>
        <w:t xml:space="preserve"> </w:t>
      </w:r>
      <w:proofErr w:type="spellStart"/>
      <w:r>
        <w:rPr>
          <w:lang w:val="de-DE"/>
        </w:rPr>
        <w:t>alkotmány</w:t>
      </w:r>
      <w:proofErr w:type="spellEnd"/>
    </w:p>
    <w:p w:rsidR="001F25A9" w:rsidRDefault="001F25A9" w:rsidP="00B66ADE">
      <w:pPr>
        <w:tabs>
          <w:tab w:val="left" w:pos="2835"/>
        </w:tabs>
        <w:rPr>
          <w:lang w:val="de-DE"/>
        </w:rPr>
      </w:pPr>
      <w:r>
        <w:rPr>
          <w:lang w:val="de-DE"/>
        </w:rPr>
        <w:t>revidieren, -</w:t>
      </w:r>
      <w:proofErr w:type="spellStart"/>
      <w:r>
        <w:rPr>
          <w:lang w:val="de-DE"/>
        </w:rPr>
        <w:t>te</w:t>
      </w:r>
      <w:proofErr w:type="spellEnd"/>
      <w:r>
        <w:rPr>
          <w:lang w:val="de-DE"/>
        </w:rPr>
        <w:t>, h. –t</w:t>
      </w:r>
      <w:r>
        <w:rPr>
          <w:lang w:val="de-DE"/>
        </w:rPr>
        <w:tab/>
      </w:r>
      <w:proofErr w:type="spellStart"/>
      <w:r>
        <w:rPr>
          <w:lang w:val="de-DE"/>
        </w:rPr>
        <w:t>felülvizsgál</w:t>
      </w:r>
      <w:proofErr w:type="spellEnd"/>
    </w:p>
    <w:p w:rsidR="001F25A9" w:rsidRDefault="001F25A9" w:rsidP="00B66ADE">
      <w:pPr>
        <w:tabs>
          <w:tab w:val="left" w:pos="2835"/>
        </w:tabs>
        <w:rPr>
          <w:lang w:val="de-DE"/>
        </w:rPr>
      </w:pPr>
      <w:r>
        <w:rPr>
          <w:lang w:val="de-DE"/>
        </w:rPr>
        <w:t>s Volksrecht</w:t>
      </w:r>
      <w:proofErr w:type="gramStart"/>
      <w:r>
        <w:rPr>
          <w:lang w:val="de-DE"/>
        </w:rPr>
        <w:t>,-</w:t>
      </w:r>
      <w:proofErr w:type="gramEnd"/>
      <w:r>
        <w:rPr>
          <w:lang w:val="de-DE"/>
        </w:rPr>
        <w:t>e</w:t>
      </w:r>
      <w:r w:rsidR="00B66ADE">
        <w:rPr>
          <w:lang w:val="de-DE"/>
        </w:rPr>
        <w:tab/>
      </w:r>
      <w:proofErr w:type="spellStart"/>
      <w:r w:rsidR="00B66ADE">
        <w:rPr>
          <w:lang w:val="de-DE"/>
        </w:rPr>
        <w:t>népjog</w:t>
      </w:r>
      <w:proofErr w:type="spellEnd"/>
    </w:p>
    <w:p w:rsidR="00B66ADE" w:rsidRPr="00FA7D0E" w:rsidRDefault="00B66ADE" w:rsidP="00B66ADE">
      <w:pPr>
        <w:tabs>
          <w:tab w:val="left" w:pos="2835"/>
        </w:tabs>
      </w:pPr>
      <w:r w:rsidRPr="00FA7D0E">
        <w:t xml:space="preserve">r </w:t>
      </w:r>
      <w:proofErr w:type="spellStart"/>
      <w:r w:rsidRPr="00FA7D0E">
        <w:t>Sonderbund</w:t>
      </w:r>
      <w:proofErr w:type="spellEnd"/>
      <w:r w:rsidRPr="00FA7D0E">
        <w:t>, -¨e</w:t>
      </w:r>
      <w:r w:rsidRPr="00FA7D0E">
        <w:tab/>
        <w:t>külön szövetség</w:t>
      </w:r>
    </w:p>
    <w:p w:rsidR="00B66ADE" w:rsidRPr="00FA7D0E" w:rsidRDefault="00B66ADE" w:rsidP="00B66ADE">
      <w:pPr>
        <w:tabs>
          <w:tab w:val="left" w:pos="2835"/>
        </w:tabs>
      </w:pPr>
      <w:r w:rsidRPr="00FA7D0E">
        <w:t xml:space="preserve">r/e </w:t>
      </w:r>
      <w:proofErr w:type="spellStart"/>
      <w:r w:rsidRPr="00FA7D0E">
        <w:t>Verbündete</w:t>
      </w:r>
      <w:proofErr w:type="spellEnd"/>
      <w:r w:rsidRPr="00FA7D0E">
        <w:t>,</w:t>
      </w:r>
      <w:proofErr w:type="spellStart"/>
      <w:r w:rsidRPr="00FA7D0E">
        <w:t>-n</w:t>
      </w:r>
      <w:proofErr w:type="spellEnd"/>
      <w:r w:rsidRPr="00FA7D0E">
        <w:t>,</w:t>
      </w:r>
      <w:proofErr w:type="spellStart"/>
      <w:r w:rsidRPr="00FA7D0E">
        <w:t>-n</w:t>
      </w:r>
      <w:proofErr w:type="spellEnd"/>
      <w:r w:rsidRPr="00FA7D0E">
        <w:tab/>
        <w:t>szövetséges</w:t>
      </w:r>
    </w:p>
    <w:p w:rsidR="00B66ADE" w:rsidRPr="00FA7D0E" w:rsidRDefault="00B66ADE" w:rsidP="00B66ADE">
      <w:pPr>
        <w:tabs>
          <w:tab w:val="left" w:pos="2835"/>
        </w:tabs>
      </w:pPr>
      <w:r w:rsidRPr="00FA7D0E">
        <w:t xml:space="preserve">die </w:t>
      </w:r>
      <w:proofErr w:type="spellStart"/>
      <w:r w:rsidRPr="00FA7D0E">
        <w:t>Oberhand</w:t>
      </w:r>
      <w:proofErr w:type="spellEnd"/>
      <w:r w:rsidRPr="00FA7D0E">
        <w:t xml:space="preserve"> </w:t>
      </w:r>
      <w:proofErr w:type="spellStart"/>
      <w:r w:rsidRPr="00FA7D0E">
        <w:t>behalten</w:t>
      </w:r>
      <w:proofErr w:type="spellEnd"/>
      <w:r w:rsidRPr="00FA7D0E">
        <w:tab/>
        <w:t>felülkerekedik</w:t>
      </w:r>
    </w:p>
    <w:p w:rsidR="00B66ADE" w:rsidRPr="00FA7D0E" w:rsidRDefault="00B66ADE" w:rsidP="00B66ADE">
      <w:pPr>
        <w:tabs>
          <w:tab w:val="left" w:pos="2835"/>
        </w:tabs>
      </w:pPr>
      <w:proofErr w:type="spellStart"/>
      <w:r w:rsidRPr="00FA7D0E">
        <w:t>einflussreich</w:t>
      </w:r>
      <w:proofErr w:type="spellEnd"/>
      <w:r w:rsidRPr="00FA7D0E">
        <w:tab/>
        <w:t>befolyásos</w:t>
      </w:r>
    </w:p>
    <w:p w:rsidR="00B66ADE" w:rsidRPr="00FA7D0E" w:rsidRDefault="00B66ADE" w:rsidP="00B66ADE">
      <w:pPr>
        <w:tabs>
          <w:tab w:val="left" w:pos="2835"/>
        </w:tabs>
      </w:pPr>
      <w:proofErr w:type="spellStart"/>
      <w:r w:rsidRPr="00FA7D0E">
        <w:t>etablieren</w:t>
      </w:r>
      <w:proofErr w:type="spellEnd"/>
      <w:r w:rsidRPr="00FA7D0E">
        <w:t xml:space="preserve">, </w:t>
      </w:r>
      <w:proofErr w:type="spellStart"/>
      <w:r w:rsidRPr="00FA7D0E">
        <w:t>-te</w:t>
      </w:r>
      <w:proofErr w:type="spellEnd"/>
      <w:r w:rsidRPr="00FA7D0E">
        <w:t>, h. –t</w:t>
      </w:r>
      <w:r w:rsidRPr="00FA7D0E">
        <w:tab/>
        <w:t>alapít</w:t>
      </w:r>
    </w:p>
    <w:p w:rsidR="00B66ADE" w:rsidRPr="00FA7D0E" w:rsidRDefault="00B66ADE" w:rsidP="00B66ADE">
      <w:pPr>
        <w:tabs>
          <w:tab w:val="left" w:pos="2835"/>
        </w:tabs>
      </w:pPr>
      <w:proofErr w:type="gramStart"/>
      <w:r w:rsidRPr="00FA7D0E">
        <w:t>e</w:t>
      </w:r>
      <w:proofErr w:type="gramEnd"/>
      <w:r w:rsidRPr="00FA7D0E">
        <w:t xml:space="preserve"> </w:t>
      </w:r>
      <w:proofErr w:type="spellStart"/>
      <w:r w:rsidRPr="00FA7D0E">
        <w:t>Gewaltenteilung</w:t>
      </w:r>
      <w:proofErr w:type="spellEnd"/>
      <w:r w:rsidRPr="00FA7D0E">
        <w:tab/>
        <w:t>hatalommegosztás</w:t>
      </w:r>
    </w:p>
    <w:p w:rsidR="00B66ADE" w:rsidRPr="00FA7D0E" w:rsidRDefault="00B66ADE" w:rsidP="00B66ADE">
      <w:pPr>
        <w:tabs>
          <w:tab w:val="left" w:pos="2835"/>
        </w:tabs>
      </w:pPr>
      <w:r w:rsidRPr="00FA7D0E">
        <w:t xml:space="preserve">r </w:t>
      </w:r>
      <w:proofErr w:type="spellStart"/>
      <w:r w:rsidRPr="00FA7D0E">
        <w:t>Bundesrat</w:t>
      </w:r>
      <w:proofErr w:type="spellEnd"/>
      <w:r w:rsidRPr="00FA7D0E">
        <w:tab/>
        <w:t>kormány</w:t>
      </w:r>
    </w:p>
    <w:p w:rsidR="00B66ADE" w:rsidRPr="00FA7D0E" w:rsidRDefault="00B66ADE" w:rsidP="00B66ADE">
      <w:pPr>
        <w:tabs>
          <w:tab w:val="left" w:pos="2835"/>
        </w:tabs>
      </w:pPr>
      <w:proofErr w:type="gramStart"/>
      <w:r w:rsidRPr="00FA7D0E">
        <w:t>e</w:t>
      </w:r>
      <w:proofErr w:type="gramEnd"/>
      <w:r w:rsidRPr="00FA7D0E">
        <w:t xml:space="preserve"> </w:t>
      </w:r>
      <w:proofErr w:type="spellStart"/>
      <w:r w:rsidRPr="00FA7D0E">
        <w:t>Bundesregierung</w:t>
      </w:r>
      <w:proofErr w:type="spellEnd"/>
      <w:r w:rsidRPr="00FA7D0E">
        <w:tab/>
        <w:t>szövetségi kormányzás</w:t>
      </w:r>
    </w:p>
    <w:p w:rsidR="00B66ADE" w:rsidRPr="00FA7D0E" w:rsidRDefault="00B66ADE" w:rsidP="00B66ADE">
      <w:pPr>
        <w:tabs>
          <w:tab w:val="left" w:pos="2835"/>
        </w:tabs>
      </w:pPr>
      <w:proofErr w:type="gramStart"/>
      <w:r w:rsidRPr="00FA7D0E">
        <w:t>e</w:t>
      </w:r>
      <w:proofErr w:type="gramEnd"/>
      <w:r w:rsidRPr="00FA7D0E">
        <w:t xml:space="preserve"> </w:t>
      </w:r>
      <w:proofErr w:type="spellStart"/>
      <w:r w:rsidRPr="00FA7D0E">
        <w:t>Bundesversammlung</w:t>
      </w:r>
      <w:proofErr w:type="spellEnd"/>
      <w:r w:rsidRPr="00FA7D0E">
        <w:t xml:space="preserve"> </w:t>
      </w:r>
      <w:r>
        <w:tab/>
      </w:r>
      <w:r w:rsidRPr="00FA7D0E">
        <w:t xml:space="preserve">parlament </w:t>
      </w:r>
    </w:p>
    <w:p w:rsidR="00B66ADE" w:rsidRPr="00FA7D0E" w:rsidRDefault="00B66ADE" w:rsidP="00B66ADE">
      <w:pPr>
        <w:tabs>
          <w:tab w:val="left" w:pos="2835"/>
        </w:tabs>
      </w:pPr>
      <w:proofErr w:type="gramStart"/>
      <w:r w:rsidRPr="00FA7D0E">
        <w:t>s</w:t>
      </w:r>
      <w:proofErr w:type="gramEnd"/>
      <w:r w:rsidRPr="00FA7D0E">
        <w:t xml:space="preserve"> </w:t>
      </w:r>
      <w:proofErr w:type="spellStart"/>
      <w:r w:rsidRPr="00FA7D0E">
        <w:t>Gesetz</w:t>
      </w:r>
      <w:proofErr w:type="spellEnd"/>
      <w:r w:rsidRPr="00FA7D0E">
        <w:t>,</w:t>
      </w:r>
      <w:proofErr w:type="spellStart"/>
      <w:r w:rsidRPr="00FA7D0E">
        <w:t>-e</w:t>
      </w:r>
      <w:proofErr w:type="spellEnd"/>
      <w:r w:rsidRPr="00FA7D0E">
        <w:tab/>
        <w:t>törvény</w:t>
      </w:r>
    </w:p>
    <w:p w:rsidR="00B66ADE" w:rsidRPr="00FA7D0E" w:rsidRDefault="00B66ADE" w:rsidP="00B66ADE">
      <w:pPr>
        <w:tabs>
          <w:tab w:val="left" w:pos="2835"/>
          <w:tab w:val="left" w:pos="5245"/>
        </w:tabs>
        <w:rPr>
          <w:b/>
          <w:bCs/>
          <w:szCs w:val="24"/>
        </w:rPr>
      </w:pPr>
      <w:r w:rsidRPr="00FA7D0E">
        <w:rPr>
          <w:b/>
          <w:bCs/>
          <w:szCs w:val="24"/>
        </w:rPr>
        <w:t xml:space="preserve">Die </w:t>
      </w:r>
      <w:proofErr w:type="spellStart"/>
      <w:r w:rsidRPr="00FA7D0E">
        <w:rPr>
          <w:b/>
          <w:bCs/>
          <w:szCs w:val="24"/>
        </w:rPr>
        <w:t>Schweiz</w:t>
      </w:r>
      <w:proofErr w:type="spellEnd"/>
      <w:r w:rsidRPr="00FA7D0E">
        <w:rPr>
          <w:b/>
          <w:bCs/>
          <w:szCs w:val="24"/>
        </w:rPr>
        <w:t xml:space="preserve"> </w:t>
      </w:r>
      <w:proofErr w:type="spellStart"/>
      <w:r w:rsidRPr="00FA7D0E">
        <w:rPr>
          <w:b/>
          <w:bCs/>
          <w:szCs w:val="24"/>
        </w:rPr>
        <w:t>in</w:t>
      </w:r>
      <w:proofErr w:type="spellEnd"/>
      <w:r w:rsidRPr="00FA7D0E">
        <w:rPr>
          <w:b/>
          <w:bCs/>
          <w:szCs w:val="24"/>
        </w:rPr>
        <w:t xml:space="preserve"> der </w:t>
      </w:r>
      <w:proofErr w:type="spellStart"/>
      <w:r w:rsidRPr="00FA7D0E">
        <w:rPr>
          <w:b/>
          <w:bCs/>
          <w:szCs w:val="24"/>
        </w:rPr>
        <w:t>zweiten</w:t>
      </w:r>
      <w:proofErr w:type="spellEnd"/>
      <w:r>
        <w:rPr>
          <w:b/>
          <w:bCs/>
          <w:szCs w:val="24"/>
        </w:rPr>
        <w:t xml:space="preserve"> </w:t>
      </w:r>
      <w:proofErr w:type="spellStart"/>
      <w:r>
        <w:rPr>
          <w:b/>
          <w:bCs/>
          <w:szCs w:val="24"/>
        </w:rPr>
        <w:t>Hälft</w:t>
      </w:r>
      <w:proofErr w:type="spellEnd"/>
      <w:r>
        <w:rPr>
          <w:b/>
          <w:bCs/>
          <w:szCs w:val="24"/>
        </w:rPr>
        <w:t xml:space="preserve"> des 19. </w:t>
      </w:r>
      <w:proofErr w:type="spellStart"/>
      <w:r>
        <w:rPr>
          <w:b/>
          <w:bCs/>
          <w:szCs w:val="24"/>
        </w:rPr>
        <w:t>Jhs</w:t>
      </w:r>
      <w:proofErr w:type="spellEnd"/>
      <w:r>
        <w:rPr>
          <w:b/>
          <w:bCs/>
          <w:szCs w:val="24"/>
        </w:rPr>
        <w:t xml:space="preserve">. </w:t>
      </w:r>
    </w:p>
    <w:p w:rsidR="00B66ADE" w:rsidRPr="00FA7D0E" w:rsidRDefault="00B66ADE" w:rsidP="00B66ADE">
      <w:pPr>
        <w:tabs>
          <w:tab w:val="left" w:pos="2835"/>
        </w:tabs>
      </w:pPr>
      <w:proofErr w:type="spellStart"/>
      <w:r w:rsidRPr="00FA7D0E">
        <w:t>bemerkenswert</w:t>
      </w:r>
      <w:proofErr w:type="spellEnd"/>
      <w:r w:rsidRPr="00FA7D0E">
        <w:tab/>
        <w:t>figyelemreméltó</w:t>
      </w:r>
    </w:p>
    <w:p w:rsidR="00B66ADE" w:rsidRPr="00FA7D0E" w:rsidRDefault="00B66ADE" w:rsidP="00B66ADE">
      <w:pPr>
        <w:tabs>
          <w:tab w:val="left" w:pos="2835"/>
        </w:tabs>
      </w:pPr>
      <w:r w:rsidRPr="00FA7D0E">
        <w:t xml:space="preserve">s </w:t>
      </w:r>
      <w:proofErr w:type="spellStart"/>
      <w:r w:rsidRPr="00FA7D0E">
        <w:t>Fundament</w:t>
      </w:r>
      <w:proofErr w:type="spellEnd"/>
      <w:r w:rsidRPr="00FA7D0E">
        <w:t>,</w:t>
      </w:r>
      <w:proofErr w:type="spellStart"/>
      <w:r w:rsidRPr="00FA7D0E">
        <w:t>-</w:t>
      </w:r>
      <w:proofErr w:type="gramStart"/>
      <w:r w:rsidRPr="00FA7D0E">
        <w:t>e</w:t>
      </w:r>
      <w:proofErr w:type="spellEnd"/>
      <w:proofErr w:type="gramEnd"/>
      <w:r w:rsidRPr="00FA7D0E">
        <w:tab/>
        <w:t>alap</w:t>
      </w:r>
    </w:p>
    <w:p w:rsidR="00B66ADE" w:rsidRPr="00FA7D0E" w:rsidRDefault="00B66ADE" w:rsidP="00B66ADE">
      <w:pPr>
        <w:tabs>
          <w:tab w:val="left" w:pos="2835"/>
        </w:tabs>
      </w:pPr>
      <w:r w:rsidRPr="00FA7D0E">
        <w:t xml:space="preserve">r </w:t>
      </w:r>
      <w:proofErr w:type="spellStart"/>
      <w:r w:rsidRPr="00FA7D0E">
        <w:t>Wohlstand</w:t>
      </w:r>
      <w:proofErr w:type="spellEnd"/>
      <w:r w:rsidRPr="00FA7D0E">
        <w:tab/>
        <w:t>jólét</w:t>
      </w:r>
    </w:p>
    <w:p w:rsidR="00B66ADE" w:rsidRPr="00FA7D0E" w:rsidRDefault="00B66ADE" w:rsidP="00B66ADE">
      <w:pPr>
        <w:tabs>
          <w:tab w:val="left" w:pos="2835"/>
        </w:tabs>
      </w:pPr>
      <w:proofErr w:type="spellStart"/>
      <w:r w:rsidRPr="00FA7D0E">
        <w:t>kennzeichnen</w:t>
      </w:r>
      <w:proofErr w:type="spellEnd"/>
      <w:r w:rsidRPr="00FA7D0E">
        <w:t xml:space="preserve">, </w:t>
      </w:r>
      <w:proofErr w:type="spellStart"/>
      <w:r w:rsidRPr="00FA7D0E">
        <w:t>-te</w:t>
      </w:r>
      <w:proofErr w:type="spellEnd"/>
      <w:r w:rsidRPr="00FA7D0E">
        <w:t xml:space="preserve">, h. </w:t>
      </w:r>
      <w:proofErr w:type="spellStart"/>
      <w:r w:rsidRPr="00FA7D0E">
        <w:t>ge-t</w:t>
      </w:r>
      <w:proofErr w:type="spellEnd"/>
      <w:r w:rsidRPr="00FA7D0E">
        <w:tab/>
        <w:t>jelez</w:t>
      </w:r>
    </w:p>
    <w:p w:rsidR="00B66ADE" w:rsidRPr="00FA7D0E" w:rsidRDefault="00B66ADE" w:rsidP="00B66ADE">
      <w:pPr>
        <w:tabs>
          <w:tab w:val="left" w:pos="2835"/>
        </w:tabs>
      </w:pPr>
      <w:proofErr w:type="spellStart"/>
      <w:r w:rsidRPr="00FA7D0E">
        <w:t>florieren</w:t>
      </w:r>
      <w:proofErr w:type="spellEnd"/>
      <w:r w:rsidRPr="00FA7D0E">
        <w:t xml:space="preserve">, </w:t>
      </w:r>
      <w:proofErr w:type="spellStart"/>
      <w:r w:rsidRPr="00FA7D0E">
        <w:t>-te</w:t>
      </w:r>
      <w:proofErr w:type="spellEnd"/>
      <w:r w:rsidRPr="00FA7D0E">
        <w:t>, h.-t</w:t>
      </w:r>
      <w:r w:rsidRPr="00FA7D0E">
        <w:tab/>
        <w:t>virágzik</w:t>
      </w:r>
    </w:p>
    <w:p w:rsidR="00B66ADE" w:rsidRPr="00FA7D0E" w:rsidRDefault="00B66ADE" w:rsidP="00B66ADE">
      <w:pPr>
        <w:tabs>
          <w:tab w:val="left" w:pos="2835"/>
        </w:tabs>
      </w:pPr>
      <w:r w:rsidRPr="00FA7D0E">
        <w:t xml:space="preserve">r </w:t>
      </w:r>
      <w:proofErr w:type="spellStart"/>
      <w:r w:rsidRPr="00FA7D0E">
        <w:t>Wirtschaftszweig</w:t>
      </w:r>
      <w:proofErr w:type="spellEnd"/>
      <w:r w:rsidRPr="00FA7D0E">
        <w:t>,</w:t>
      </w:r>
      <w:proofErr w:type="spellStart"/>
      <w:r w:rsidRPr="00FA7D0E">
        <w:t>-e</w:t>
      </w:r>
      <w:proofErr w:type="spellEnd"/>
      <w:r w:rsidRPr="00FA7D0E">
        <w:tab/>
        <w:t>gazdasági ág</w:t>
      </w:r>
    </w:p>
    <w:p w:rsidR="00B66ADE" w:rsidRPr="00FA7D0E" w:rsidRDefault="00B66ADE" w:rsidP="00B66ADE">
      <w:pPr>
        <w:tabs>
          <w:tab w:val="left" w:pos="2835"/>
        </w:tabs>
      </w:pPr>
      <w:proofErr w:type="spellStart"/>
      <w:r w:rsidRPr="00FA7D0E">
        <w:t>sich</w:t>
      </w:r>
      <w:proofErr w:type="spellEnd"/>
      <w:r w:rsidRPr="00FA7D0E">
        <w:t xml:space="preserve"> </w:t>
      </w:r>
      <w:proofErr w:type="spellStart"/>
      <w:r w:rsidRPr="00FA7D0E">
        <w:t>etablieren</w:t>
      </w:r>
      <w:proofErr w:type="spellEnd"/>
      <w:r w:rsidRPr="00FA7D0E">
        <w:t xml:space="preserve">, </w:t>
      </w:r>
      <w:proofErr w:type="spellStart"/>
      <w:r w:rsidRPr="00FA7D0E">
        <w:t>-te</w:t>
      </w:r>
      <w:proofErr w:type="spellEnd"/>
      <w:r w:rsidRPr="00FA7D0E">
        <w:t>, h. –t</w:t>
      </w:r>
      <w:r w:rsidRPr="00FA7D0E">
        <w:tab/>
        <w:t>létesül, létrejön</w:t>
      </w:r>
    </w:p>
    <w:p w:rsidR="00B66ADE" w:rsidRPr="00FA7D0E" w:rsidRDefault="00B66ADE" w:rsidP="00B66ADE">
      <w:pPr>
        <w:tabs>
          <w:tab w:val="left" w:pos="2835"/>
        </w:tabs>
      </w:pPr>
      <w:proofErr w:type="gramStart"/>
      <w:r w:rsidRPr="00FA7D0E">
        <w:t>e</w:t>
      </w:r>
      <w:proofErr w:type="gramEnd"/>
      <w:r w:rsidRPr="00FA7D0E">
        <w:t xml:space="preserve"> </w:t>
      </w:r>
      <w:proofErr w:type="spellStart"/>
      <w:r w:rsidRPr="00FA7D0E">
        <w:t>Handelsbeziehung</w:t>
      </w:r>
      <w:proofErr w:type="spellEnd"/>
      <w:r w:rsidRPr="00FA7D0E">
        <w:t>,</w:t>
      </w:r>
      <w:proofErr w:type="spellStart"/>
      <w:r w:rsidRPr="00FA7D0E">
        <w:t>-en</w:t>
      </w:r>
      <w:proofErr w:type="spellEnd"/>
      <w:r w:rsidRPr="00FA7D0E">
        <w:tab/>
        <w:t>kereskedelmi kapcsolat</w:t>
      </w:r>
    </w:p>
    <w:p w:rsidR="00B66ADE" w:rsidRPr="00FA7D0E" w:rsidRDefault="00B66ADE" w:rsidP="00B66ADE">
      <w:pPr>
        <w:tabs>
          <w:tab w:val="left" w:pos="2835"/>
        </w:tabs>
      </w:pPr>
      <w:r>
        <w:t xml:space="preserve">r </w:t>
      </w:r>
      <w:proofErr w:type="spellStart"/>
      <w:r>
        <w:t>Handelsknotenpunkt</w:t>
      </w:r>
      <w:proofErr w:type="spellEnd"/>
      <w:r>
        <w:t>,</w:t>
      </w:r>
      <w:proofErr w:type="spellStart"/>
      <w:r>
        <w:t>-</w:t>
      </w:r>
      <w:proofErr w:type="gramStart"/>
      <w:r>
        <w:t>e</w:t>
      </w:r>
      <w:proofErr w:type="spellEnd"/>
      <w:r>
        <w:t xml:space="preserve">     </w:t>
      </w:r>
      <w:r w:rsidRPr="00FA7D0E">
        <w:t>kereskedelmi</w:t>
      </w:r>
      <w:proofErr w:type="gramEnd"/>
      <w:r w:rsidRPr="00FA7D0E">
        <w:t xml:space="preserve"> csomópont</w:t>
      </w:r>
    </w:p>
    <w:p w:rsidR="00B66ADE" w:rsidRPr="00FA7D0E" w:rsidRDefault="00B66ADE" w:rsidP="00B66ADE">
      <w:pPr>
        <w:tabs>
          <w:tab w:val="left" w:pos="2835"/>
        </w:tabs>
      </w:pPr>
      <w:proofErr w:type="spellStart"/>
      <w:r w:rsidRPr="00FA7D0E">
        <w:t>festigen</w:t>
      </w:r>
      <w:proofErr w:type="spellEnd"/>
      <w:r w:rsidRPr="00FA7D0E">
        <w:t xml:space="preserve">, </w:t>
      </w:r>
      <w:proofErr w:type="spellStart"/>
      <w:r w:rsidRPr="00FA7D0E">
        <w:t>-te</w:t>
      </w:r>
      <w:proofErr w:type="spellEnd"/>
      <w:r w:rsidRPr="00FA7D0E">
        <w:t xml:space="preserve">, h. </w:t>
      </w:r>
      <w:proofErr w:type="spellStart"/>
      <w:r w:rsidRPr="00FA7D0E">
        <w:t>ge-t</w:t>
      </w:r>
      <w:proofErr w:type="spellEnd"/>
      <w:r w:rsidRPr="00FA7D0E">
        <w:tab/>
        <w:t>megerősít</w:t>
      </w:r>
    </w:p>
    <w:p w:rsidR="00B66ADE" w:rsidRPr="00FA7D0E" w:rsidRDefault="00B66ADE" w:rsidP="00B66ADE">
      <w:pPr>
        <w:tabs>
          <w:tab w:val="left" w:pos="2835"/>
        </w:tabs>
      </w:pPr>
      <w:r w:rsidRPr="00FA7D0E">
        <w:t>an/</w:t>
      </w:r>
      <w:proofErr w:type="spellStart"/>
      <w:r w:rsidRPr="00FA7D0E">
        <w:t>ziehen</w:t>
      </w:r>
      <w:proofErr w:type="spellEnd"/>
      <w:r w:rsidRPr="00FA7D0E">
        <w:t xml:space="preserve">, </w:t>
      </w:r>
      <w:proofErr w:type="spellStart"/>
      <w:r w:rsidRPr="00FA7D0E">
        <w:t>zog</w:t>
      </w:r>
      <w:proofErr w:type="spellEnd"/>
      <w:r w:rsidRPr="00FA7D0E">
        <w:t xml:space="preserve"> an, </w:t>
      </w:r>
    </w:p>
    <w:p w:rsidR="00B66ADE" w:rsidRPr="00FA7D0E" w:rsidRDefault="00B66ADE" w:rsidP="00B66ADE">
      <w:pPr>
        <w:tabs>
          <w:tab w:val="left" w:pos="2835"/>
        </w:tabs>
      </w:pPr>
      <w:proofErr w:type="gramStart"/>
      <w:r w:rsidRPr="00FA7D0E">
        <w:t>h</w:t>
      </w:r>
      <w:proofErr w:type="gramEnd"/>
      <w:r w:rsidRPr="00FA7D0E">
        <w:t xml:space="preserve">. </w:t>
      </w:r>
      <w:proofErr w:type="spellStart"/>
      <w:r w:rsidRPr="00FA7D0E">
        <w:t>angezogen</w:t>
      </w:r>
      <w:proofErr w:type="spellEnd"/>
      <w:r w:rsidRPr="00FA7D0E">
        <w:tab/>
        <w:t>vonz</w:t>
      </w:r>
    </w:p>
    <w:p w:rsidR="00B66ADE" w:rsidRPr="00FA7D0E" w:rsidRDefault="00B66ADE" w:rsidP="00B66ADE">
      <w:pPr>
        <w:tabs>
          <w:tab w:val="left" w:pos="2835"/>
        </w:tabs>
      </w:pPr>
      <w:proofErr w:type="spellStart"/>
      <w:r w:rsidRPr="00FA7D0E">
        <w:t>erkunden</w:t>
      </w:r>
      <w:proofErr w:type="spellEnd"/>
      <w:r w:rsidRPr="00FA7D0E">
        <w:t xml:space="preserve">, </w:t>
      </w:r>
      <w:proofErr w:type="spellStart"/>
      <w:r w:rsidRPr="00FA7D0E">
        <w:t>-te</w:t>
      </w:r>
      <w:proofErr w:type="spellEnd"/>
      <w:r w:rsidRPr="00FA7D0E">
        <w:t>, h. –t</w:t>
      </w:r>
      <w:r w:rsidRPr="00FA7D0E">
        <w:tab/>
        <w:t>felfedez</w:t>
      </w:r>
    </w:p>
    <w:p w:rsidR="00B66ADE" w:rsidRPr="00FA7D0E" w:rsidRDefault="00B66ADE" w:rsidP="00B66ADE">
      <w:pPr>
        <w:tabs>
          <w:tab w:val="left" w:pos="2835"/>
        </w:tabs>
      </w:pPr>
      <w:r w:rsidRPr="00FA7D0E">
        <w:t xml:space="preserve">r </w:t>
      </w:r>
      <w:proofErr w:type="spellStart"/>
      <w:r w:rsidRPr="00FA7D0E">
        <w:t>Fortschritt</w:t>
      </w:r>
      <w:proofErr w:type="spellEnd"/>
      <w:r w:rsidRPr="00FA7D0E">
        <w:t>,</w:t>
      </w:r>
      <w:proofErr w:type="spellStart"/>
      <w:r w:rsidRPr="00FA7D0E">
        <w:t>-e</w:t>
      </w:r>
      <w:proofErr w:type="spellEnd"/>
      <w:r w:rsidRPr="00FA7D0E">
        <w:tab/>
        <w:t>haladás</w:t>
      </w:r>
    </w:p>
    <w:p w:rsidR="00B66ADE" w:rsidRPr="00FA7D0E" w:rsidRDefault="00B66ADE" w:rsidP="00B66ADE">
      <w:pPr>
        <w:tabs>
          <w:tab w:val="left" w:pos="2835"/>
        </w:tabs>
      </w:pPr>
      <w:proofErr w:type="gramStart"/>
      <w:r w:rsidRPr="00FA7D0E">
        <w:t>e</w:t>
      </w:r>
      <w:proofErr w:type="gramEnd"/>
      <w:r w:rsidRPr="00FA7D0E">
        <w:t xml:space="preserve"> </w:t>
      </w:r>
      <w:proofErr w:type="spellStart"/>
      <w:r w:rsidRPr="00FA7D0E">
        <w:t>Uhrmacherei</w:t>
      </w:r>
      <w:proofErr w:type="spellEnd"/>
      <w:r w:rsidRPr="00FA7D0E">
        <w:t>,</w:t>
      </w:r>
      <w:proofErr w:type="spellStart"/>
      <w:r w:rsidRPr="00FA7D0E">
        <w:t>-en</w:t>
      </w:r>
      <w:proofErr w:type="spellEnd"/>
      <w:r w:rsidRPr="00FA7D0E">
        <w:tab/>
        <w:t>órakészítés</w:t>
      </w:r>
    </w:p>
    <w:p w:rsidR="00B66ADE" w:rsidRPr="00FA7D0E" w:rsidRDefault="00B66ADE" w:rsidP="00B66ADE">
      <w:pPr>
        <w:tabs>
          <w:tab w:val="left" w:pos="2835"/>
        </w:tabs>
      </w:pPr>
      <w:r w:rsidRPr="00FA7D0E">
        <w:t xml:space="preserve">den </w:t>
      </w:r>
      <w:proofErr w:type="spellStart"/>
      <w:r w:rsidRPr="00FA7D0E">
        <w:t>Grundstein</w:t>
      </w:r>
      <w:proofErr w:type="spellEnd"/>
      <w:r w:rsidRPr="00FA7D0E">
        <w:t xml:space="preserve"> legen</w:t>
      </w:r>
      <w:r w:rsidRPr="00FA7D0E">
        <w:tab/>
        <w:t>leteszi az alapkövet</w:t>
      </w:r>
    </w:p>
    <w:p w:rsidR="00B66ADE" w:rsidRPr="00FA7D0E" w:rsidRDefault="00B66ADE" w:rsidP="00B66ADE">
      <w:pPr>
        <w:tabs>
          <w:tab w:val="left" w:pos="2835"/>
          <w:tab w:val="left" w:pos="5245"/>
        </w:tabs>
        <w:jc w:val="both"/>
        <w:rPr>
          <w:b/>
          <w:bCs/>
          <w:szCs w:val="24"/>
        </w:rPr>
      </w:pPr>
      <w:r>
        <w:rPr>
          <w:b/>
          <w:bCs/>
          <w:szCs w:val="24"/>
        </w:rPr>
        <w:t xml:space="preserve"> </w:t>
      </w:r>
      <w:proofErr w:type="spellStart"/>
      <w:r w:rsidRPr="00FA7D0E">
        <w:rPr>
          <w:b/>
          <w:bCs/>
          <w:szCs w:val="24"/>
        </w:rPr>
        <w:t>Rol</w:t>
      </w:r>
      <w:r>
        <w:rPr>
          <w:b/>
          <w:bCs/>
          <w:szCs w:val="24"/>
        </w:rPr>
        <w:t>le</w:t>
      </w:r>
      <w:proofErr w:type="spellEnd"/>
      <w:r>
        <w:rPr>
          <w:b/>
          <w:bCs/>
          <w:szCs w:val="24"/>
        </w:rPr>
        <w:t xml:space="preserve"> der </w:t>
      </w:r>
      <w:proofErr w:type="spellStart"/>
      <w:r>
        <w:rPr>
          <w:b/>
          <w:bCs/>
          <w:szCs w:val="24"/>
        </w:rPr>
        <w:t>Schweiz</w:t>
      </w:r>
      <w:proofErr w:type="spellEnd"/>
      <w:r>
        <w:rPr>
          <w:b/>
          <w:bCs/>
          <w:szCs w:val="24"/>
        </w:rPr>
        <w:t xml:space="preserve"> </w:t>
      </w:r>
      <w:proofErr w:type="spellStart"/>
      <w:r>
        <w:rPr>
          <w:b/>
          <w:bCs/>
          <w:szCs w:val="24"/>
        </w:rPr>
        <w:t>im</w:t>
      </w:r>
      <w:proofErr w:type="spellEnd"/>
      <w:r>
        <w:rPr>
          <w:b/>
          <w:bCs/>
          <w:szCs w:val="24"/>
        </w:rPr>
        <w:t xml:space="preserve"> </w:t>
      </w:r>
      <w:proofErr w:type="spellStart"/>
      <w:r>
        <w:rPr>
          <w:b/>
          <w:bCs/>
          <w:szCs w:val="24"/>
        </w:rPr>
        <w:t>Ersten</w:t>
      </w:r>
      <w:proofErr w:type="spellEnd"/>
      <w:r>
        <w:rPr>
          <w:b/>
          <w:bCs/>
          <w:szCs w:val="24"/>
        </w:rPr>
        <w:t xml:space="preserve">, </w:t>
      </w:r>
      <w:proofErr w:type="spellStart"/>
      <w:r w:rsidRPr="00FA7D0E">
        <w:rPr>
          <w:b/>
          <w:bCs/>
          <w:szCs w:val="24"/>
        </w:rPr>
        <w:t>Zweiten</w:t>
      </w:r>
      <w:proofErr w:type="spellEnd"/>
      <w:r w:rsidRPr="00FA7D0E">
        <w:rPr>
          <w:b/>
          <w:bCs/>
          <w:szCs w:val="24"/>
        </w:rPr>
        <w:t xml:space="preserve"> </w:t>
      </w:r>
      <w:proofErr w:type="spellStart"/>
      <w:r w:rsidRPr="00FA7D0E">
        <w:rPr>
          <w:b/>
          <w:bCs/>
          <w:szCs w:val="24"/>
        </w:rPr>
        <w:t>Weltkrieg</w:t>
      </w:r>
      <w:proofErr w:type="spellEnd"/>
      <w:r w:rsidRPr="00FA7D0E">
        <w:rPr>
          <w:b/>
          <w:bCs/>
          <w:szCs w:val="24"/>
        </w:rPr>
        <w:t xml:space="preserve"> </w:t>
      </w:r>
    </w:p>
    <w:p w:rsidR="00B66ADE" w:rsidRPr="00FA7D0E" w:rsidRDefault="00B66ADE" w:rsidP="00B66ADE">
      <w:pPr>
        <w:tabs>
          <w:tab w:val="left" w:pos="2835"/>
        </w:tabs>
        <w:rPr>
          <w:szCs w:val="24"/>
        </w:rPr>
      </w:pPr>
      <w:r w:rsidRPr="00FA7D0E">
        <w:t xml:space="preserve">r </w:t>
      </w:r>
      <w:proofErr w:type="spellStart"/>
      <w:r w:rsidRPr="00FA7D0E">
        <w:rPr>
          <w:szCs w:val="24"/>
        </w:rPr>
        <w:t>Vermittler</w:t>
      </w:r>
      <w:proofErr w:type="spellEnd"/>
      <w:r>
        <w:rPr>
          <w:szCs w:val="24"/>
        </w:rPr>
        <w:t xml:space="preserve">, - </w:t>
      </w:r>
      <w:r>
        <w:rPr>
          <w:szCs w:val="24"/>
        </w:rPr>
        <w:tab/>
      </w:r>
      <w:r w:rsidRPr="00FA7D0E">
        <w:rPr>
          <w:szCs w:val="24"/>
        </w:rPr>
        <w:t>közvetítő</w:t>
      </w:r>
    </w:p>
    <w:p w:rsidR="00B66ADE" w:rsidRPr="00FA7D0E" w:rsidRDefault="00B66ADE" w:rsidP="00B66ADE">
      <w:pPr>
        <w:tabs>
          <w:tab w:val="left" w:pos="2835"/>
        </w:tabs>
      </w:pPr>
      <w:proofErr w:type="spellStart"/>
      <w:r w:rsidRPr="00FA7D0E">
        <w:t>kriegsführende</w:t>
      </w:r>
      <w:proofErr w:type="spellEnd"/>
      <w:r w:rsidRPr="00FA7D0E">
        <w:t xml:space="preserve"> </w:t>
      </w:r>
      <w:proofErr w:type="spellStart"/>
      <w:r w:rsidRPr="00FA7D0E">
        <w:t>Parteien</w:t>
      </w:r>
      <w:proofErr w:type="spellEnd"/>
      <w:r w:rsidRPr="00FA7D0E">
        <w:tab/>
        <w:t>harcoló felek</w:t>
      </w:r>
    </w:p>
    <w:p w:rsidR="00B66ADE" w:rsidRPr="00FA7D0E" w:rsidRDefault="00B66ADE" w:rsidP="00B66ADE">
      <w:pPr>
        <w:tabs>
          <w:tab w:val="left" w:pos="2835"/>
        </w:tabs>
      </w:pPr>
      <w:r w:rsidRPr="00FA7D0E">
        <w:t xml:space="preserve">r/e </w:t>
      </w:r>
      <w:proofErr w:type="spellStart"/>
      <w:r w:rsidRPr="00FA7D0E">
        <w:t>Kriegsgefangene</w:t>
      </w:r>
      <w:proofErr w:type="spellEnd"/>
      <w:r w:rsidRPr="00FA7D0E">
        <w:t>,</w:t>
      </w:r>
      <w:proofErr w:type="spellStart"/>
      <w:r w:rsidRPr="00FA7D0E">
        <w:t>-n</w:t>
      </w:r>
      <w:proofErr w:type="spellEnd"/>
      <w:r w:rsidRPr="00FA7D0E">
        <w:t>,</w:t>
      </w:r>
      <w:proofErr w:type="spellStart"/>
      <w:r w:rsidRPr="00FA7D0E">
        <w:t>-n</w:t>
      </w:r>
      <w:proofErr w:type="spellEnd"/>
      <w:r w:rsidRPr="00FA7D0E">
        <w:tab/>
        <w:t>háborús foglyok</w:t>
      </w:r>
    </w:p>
    <w:p w:rsidR="00B66ADE" w:rsidRPr="00FA7D0E" w:rsidRDefault="00B66ADE" w:rsidP="00B66ADE">
      <w:pPr>
        <w:tabs>
          <w:tab w:val="left" w:pos="2835"/>
        </w:tabs>
      </w:pPr>
      <w:r w:rsidRPr="00FA7D0E">
        <w:t xml:space="preserve">r </w:t>
      </w:r>
      <w:proofErr w:type="spellStart"/>
      <w:r w:rsidRPr="00FA7D0E">
        <w:t>Flüchtling</w:t>
      </w:r>
      <w:proofErr w:type="spellEnd"/>
      <w:r w:rsidRPr="00FA7D0E">
        <w:t>,</w:t>
      </w:r>
      <w:proofErr w:type="spellStart"/>
      <w:r w:rsidRPr="00FA7D0E">
        <w:t>-e</w:t>
      </w:r>
      <w:proofErr w:type="spellEnd"/>
      <w:r w:rsidRPr="00FA7D0E">
        <w:tab/>
        <w:t>menekült</w:t>
      </w:r>
    </w:p>
    <w:p w:rsidR="00B66ADE" w:rsidRPr="00FA7D0E" w:rsidRDefault="00B66ADE" w:rsidP="00B66ADE">
      <w:pPr>
        <w:tabs>
          <w:tab w:val="left" w:pos="2835"/>
        </w:tabs>
      </w:pPr>
      <w:proofErr w:type="spellStart"/>
      <w:r w:rsidRPr="00FA7D0E">
        <w:t>bedürftig</w:t>
      </w:r>
      <w:proofErr w:type="spellEnd"/>
      <w:r w:rsidRPr="00FA7D0E">
        <w:tab/>
        <w:t>rászoruló</w:t>
      </w:r>
    </w:p>
    <w:p w:rsidR="00B66ADE" w:rsidRPr="00FA7D0E" w:rsidRDefault="00B66ADE" w:rsidP="00B66ADE">
      <w:pPr>
        <w:tabs>
          <w:tab w:val="left" w:pos="2835"/>
        </w:tabs>
      </w:pPr>
      <w:proofErr w:type="spellStart"/>
      <w:r w:rsidRPr="00FA7D0E">
        <w:t>bereit</w:t>
      </w:r>
      <w:proofErr w:type="spellEnd"/>
      <w:r w:rsidRPr="00FA7D0E">
        <w:t>/</w:t>
      </w:r>
      <w:proofErr w:type="spellStart"/>
      <w:r w:rsidRPr="00FA7D0E">
        <w:t>stellen</w:t>
      </w:r>
      <w:proofErr w:type="spellEnd"/>
      <w:r w:rsidRPr="00FA7D0E">
        <w:t xml:space="preserve">, </w:t>
      </w:r>
      <w:proofErr w:type="spellStart"/>
      <w:r w:rsidRPr="00FA7D0E">
        <w:t>-te</w:t>
      </w:r>
      <w:proofErr w:type="spellEnd"/>
      <w:r w:rsidRPr="00FA7D0E">
        <w:t xml:space="preserve">, h. </w:t>
      </w:r>
      <w:proofErr w:type="spellStart"/>
      <w:r w:rsidRPr="00FA7D0E">
        <w:t>ge-t</w:t>
      </w:r>
      <w:proofErr w:type="spellEnd"/>
      <w:r w:rsidRPr="00FA7D0E">
        <w:tab/>
        <w:t>rendelkezésre bocsát</w:t>
      </w:r>
    </w:p>
    <w:p w:rsidR="00B66ADE" w:rsidRPr="00FA7D0E" w:rsidRDefault="00B66ADE" w:rsidP="00B66ADE">
      <w:pPr>
        <w:tabs>
          <w:tab w:val="left" w:pos="2835"/>
        </w:tabs>
      </w:pPr>
      <w:proofErr w:type="spellStart"/>
      <w:r w:rsidRPr="00FA7D0E">
        <w:t>Beziehungen</w:t>
      </w:r>
      <w:proofErr w:type="spellEnd"/>
      <w:r w:rsidRPr="00FA7D0E">
        <w:t xml:space="preserve"> </w:t>
      </w:r>
      <w:proofErr w:type="spellStart"/>
      <w:r w:rsidRPr="00FA7D0E">
        <w:t>unterhalten</w:t>
      </w:r>
      <w:proofErr w:type="spellEnd"/>
      <w:r w:rsidRPr="00FA7D0E">
        <w:tab/>
        <w:t>kapcsolatokat fenntart</w:t>
      </w:r>
    </w:p>
    <w:p w:rsidR="00B66ADE" w:rsidRPr="00FA7D0E" w:rsidRDefault="00B66ADE" w:rsidP="00B66ADE">
      <w:pPr>
        <w:tabs>
          <w:tab w:val="left" w:pos="2835"/>
          <w:tab w:val="left" w:pos="5245"/>
        </w:tabs>
        <w:jc w:val="both"/>
        <w:rPr>
          <w:b/>
          <w:bCs/>
          <w:szCs w:val="24"/>
        </w:rPr>
      </w:pPr>
      <w:proofErr w:type="spellStart"/>
      <w:r w:rsidRPr="00FA7D0E">
        <w:rPr>
          <w:b/>
          <w:bCs/>
          <w:szCs w:val="24"/>
        </w:rPr>
        <w:t>Rolle</w:t>
      </w:r>
      <w:proofErr w:type="spellEnd"/>
      <w:r w:rsidRPr="00FA7D0E">
        <w:rPr>
          <w:b/>
          <w:bCs/>
          <w:szCs w:val="24"/>
        </w:rPr>
        <w:t xml:space="preserve"> der </w:t>
      </w:r>
      <w:proofErr w:type="spellStart"/>
      <w:r w:rsidRPr="00FA7D0E">
        <w:rPr>
          <w:b/>
          <w:bCs/>
          <w:szCs w:val="24"/>
        </w:rPr>
        <w:t>Schweiz</w:t>
      </w:r>
      <w:proofErr w:type="spellEnd"/>
      <w:r w:rsidRPr="00FA7D0E">
        <w:rPr>
          <w:b/>
          <w:bCs/>
          <w:szCs w:val="24"/>
        </w:rPr>
        <w:t xml:space="preserve"> </w:t>
      </w:r>
      <w:proofErr w:type="spellStart"/>
      <w:r w:rsidRPr="00FA7D0E">
        <w:rPr>
          <w:b/>
          <w:bCs/>
          <w:szCs w:val="24"/>
        </w:rPr>
        <w:t>nach</w:t>
      </w:r>
      <w:proofErr w:type="spellEnd"/>
      <w:r w:rsidRPr="00FA7D0E">
        <w:rPr>
          <w:b/>
          <w:bCs/>
          <w:szCs w:val="24"/>
        </w:rPr>
        <w:t xml:space="preserve"> </w:t>
      </w:r>
      <w:proofErr w:type="spellStart"/>
      <w:r w:rsidRPr="00FA7D0E">
        <w:rPr>
          <w:b/>
          <w:bCs/>
          <w:szCs w:val="24"/>
        </w:rPr>
        <w:t>dem</w:t>
      </w:r>
      <w:proofErr w:type="spellEnd"/>
      <w:r w:rsidRPr="00FA7D0E">
        <w:rPr>
          <w:b/>
          <w:bCs/>
          <w:szCs w:val="24"/>
        </w:rPr>
        <w:t xml:space="preserve"> </w:t>
      </w:r>
      <w:proofErr w:type="spellStart"/>
      <w:r w:rsidRPr="00FA7D0E">
        <w:rPr>
          <w:b/>
          <w:bCs/>
          <w:szCs w:val="24"/>
        </w:rPr>
        <w:t>Zweiten</w:t>
      </w:r>
      <w:proofErr w:type="spellEnd"/>
      <w:r w:rsidRPr="00FA7D0E">
        <w:rPr>
          <w:b/>
          <w:bCs/>
          <w:szCs w:val="24"/>
        </w:rPr>
        <w:t xml:space="preserve"> </w:t>
      </w:r>
      <w:proofErr w:type="spellStart"/>
      <w:r w:rsidRPr="00FA7D0E">
        <w:rPr>
          <w:b/>
          <w:bCs/>
          <w:szCs w:val="24"/>
        </w:rPr>
        <w:t>Weltkrieg</w:t>
      </w:r>
      <w:proofErr w:type="spellEnd"/>
    </w:p>
    <w:p w:rsidR="00B66ADE" w:rsidRPr="00FA7D0E" w:rsidRDefault="00B66ADE" w:rsidP="00B66ADE">
      <w:pPr>
        <w:tabs>
          <w:tab w:val="left" w:pos="2835"/>
        </w:tabs>
      </w:pPr>
      <w:proofErr w:type="spellStart"/>
      <w:r w:rsidRPr="00FA7D0E">
        <w:t>auf</w:t>
      </w:r>
      <w:proofErr w:type="spellEnd"/>
      <w:r w:rsidRPr="00FA7D0E">
        <w:t xml:space="preserve"> </w:t>
      </w:r>
      <w:proofErr w:type="spellStart"/>
      <w:r w:rsidRPr="00FA7D0E">
        <w:t>internationaler</w:t>
      </w:r>
      <w:proofErr w:type="spellEnd"/>
      <w:r w:rsidRPr="00FA7D0E">
        <w:t xml:space="preserve"> </w:t>
      </w:r>
      <w:proofErr w:type="spellStart"/>
      <w:r w:rsidRPr="00FA7D0E">
        <w:t>Bühne</w:t>
      </w:r>
      <w:proofErr w:type="spellEnd"/>
      <w:r w:rsidRPr="00FA7D0E">
        <w:tab/>
        <w:t>nemzetközi szinten</w:t>
      </w:r>
    </w:p>
    <w:p w:rsidR="00B66ADE" w:rsidRPr="00FA7D0E" w:rsidRDefault="00B66ADE" w:rsidP="00B66ADE">
      <w:pPr>
        <w:tabs>
          <w:tab w:val="left" w:pos="2835"/>
        </w:tabs>
      </w:pPr>
      <w:proofErr w:type="gramStart"/>
      <w:r w:rsidRPr="00FA7D0E">
        <w:t>s</w:t>
      </w:r>
      <w:proofErr w:type="gramEnd"/>
      <w:r w:rsidRPr="00FA7D0E">
        <w:t xml:space="preserve"> </w:t>
      </w:r>
      <w:proofErr w:type="spellStart"/>
      <w:r w:rsidRPr="00FA7D0E">
        <w:t>Völkerrecht</w:t>
      </w:r>
      <w:proofErr w:type="spellEnd"/>
      <w:r w:rsidRPr="00FA7D0E">
        <w:t>,</w:t>
      </w:r>
      <w:proofErr w:type="spellStart"/>
      <w:r w:rsidRPr="00FA7D0E">
        <w:t>-e</w:t>
      </w:r>
      <w:proofErr w:type="spellEnd"/>
      <w:r w:rsidRPr="00FA7D0E">
        <w:tab/>
        <w:t>nemzetközi jog</w:t>
      </w:r>
    </w:p>
    <w:p w:rsidR="00B66ADE" w:rsidRPr="00FA7D0E" w:rsidRDefault="00B66ADE" w:rsidP="00B66ADE">
      <w:pPr>
        <w:tabs>
          <w:tab w:val="left" w:pos="2835"/>
        </w:tabs>
      </w:pPr>
      <w:proofErr w:type="spellStart"/>
      <w:r w:rsidRPr="00FA7D0E">
        <w:t>sich</w:t>
      </w:r>
      <w:proofErr w:type="spellEnd"/>
      <w:r w:rsidRPr="00FA7D0E">
        <w:t xml:space="preserve"> </w:t>
      </w:r>
      <w:proofErr w:type="spellStart"/>
      <w:r w:rsidRPr="00FA7D0E">
        <w:t>fort</w:t>
      </w:r>
      <w:proofErr w:type="spellEnd"/>
      <w:r w:rsidRPr="00FA7D0E">
        <w:t>/</w:t>
      </w:r>
      <w:proofErr w:type="spellStart"/>
      <w:r w:rsidRPr="00FA7D0E">
        <w:t>setzen</w:t>
      </w:r>
      <w:proofErr w:type="spellEnd"/>
      <w:r w:rsidRPr="00FA7D0E">
        <w:t xml:space="preserve">, </w:t>
      </w:r>
      <w:proofErr w:type="spellStart"/>
      <w:r w:rsidRPr="00FA7D0E">
        <w:t>-te</w:t>
      </w:r>
      <w:proofErr w:type="spellEnd"/>
      <w:r w:rsidRPr="00FA7D0E">
        <w:t>, h. –t</w:t>
      </w:r>
      <w:r w:rsidRPr="00FA7D0E">
        <w:tab/>
        <w:t>folytatódik</w:t>
      </w:r>
    </w:p>
    <w:p w:rsidR="00B66ADE" w:rsidRPr="00FA7D0E" w:rsidRDefault="00B66ADE" w:rsidP="00B66ADE">
      <w:pPr>
        <w:tabs>
          <w:tab w:val="left" w:pos="2835"/>
        </w:tabs>
      </w:pPr>
      <w:proofErr w:type="spellStart"/>
      <w:r w:rsidRPr="00FA7D0E">
        <w:t>sich</w:t>
      </w:r>
      <w:proofErr w:type="spellEnd"/>
      <w:r w:rsidRPr="00FA7D0E">
        <w:t xml:space="preserve"> </w:t>
      </w:r>
      <w:proofErr w:type="spellStart"/>
      <w:r w:rsidRPr="00FA7D0E">
        <w:t>engagieren</w:t>
      </w:r>
      <w:proofErr w:type="spellEnd"/>
      <w:r w:rsidRPr="00FA7D0E">
        <w:t xml:space="preserve">, </w:t>
      </w:r>
      <w:proofErr w:type="spellStart"/>
      <w:r w:rsidRPr="00FA7D0E">
        <w:t>-te</w:t>
      </w:r>
      <w:proofErr w:type="spellEnd"/>
      <w:r w:rsidRPr="00FA7D0E">
        <w:t xml:space="preserve">, h. –t </w:t>
      </w:r>
      <w:r w:rsidRPr="00FA7D0E">
        <w:tab/>
        <w:t>elkötelezi magát</w:t>
      </w:r>
    </w:p>
    <w:p w:rsidR="00B66ADE" w:rsidRPr="00FA7D0E" w:rsidRDefault="00B66ADE" w:rsidP="00B66ADE">
      <w:pPr>
        <w:tabs>
          <w:tab w:val="left" w:pos="2835"/>
        </w:tabs>
      </w:pPr>
      <w:proofErr w:type="gramStart"/>
      <w:r w:rsidRPr="00FA7D0E">
        <w:t>e</w:t>
      </w:r>
      <w:proofErr w:type="gramEnd"/>
      <w:r w:rsidRPr="00FA7D0E">
        <w:t xml:space="preserve"> </w:t>
      </w:r>
      <w:proofErr w:type="spellStart"/>
      <w:r w:rsidRPr="00FA7D0E">
        <w:t>Vereinen</w:t>
      </w:r>
      <w:proofErr w:type="spellEnd"/>
      <w:r w:rsidRPr="00FA7D0E">
        <w:t xml:space="preserve"> </w:t>
      </w:r>
      <w:proofErr w:type="spellStart"/>
      <w:r w:rsidRPr="00FA7D0E">
        <w:t>Nationen</w:t>
      </w:r>
      <w:proofErr w:type="spellEnd"/>
      <w:r w:rsidRPr="00FA7D0E">
        <w:tab/>
        <w:t>ENSZ</w:t>
      </w:r>
    </w:p>
    <w:p w:rsidR="00B66ADE" w:rsidRDefault="00B66ADE" w:rsidP="00B66ADE">
      <w:pPr>
        <w:tabs>
          <w:tab w:val="left" w:pos="2835"/>
        </w:tabs>
      </w:pPr>
      <w:r w:rsidRPr="00FA7D0E">
        <w:t xml:space="preserve">r </w:t>
      </w:r>
      <w:proofErr w:type="spellStart"/>
      <w:r w:rsidRPr="00FA7D0E">
        <w:t>Internationale</w:t>
      </w:r>
      <w:proofErr w:type="spellEnd"/>
      <w:r w:rsidRPr="00FA7D0E">
        <w:t xml:space="preserve"> </w:t>
      </w:r>
      <w:proofErr w:type="spellStart"/>
      <w:r w:rsidRPr="00FA7D0E">
        <w:t>Währungsfonds</w:t>
      </w:r>
      <w:proofErr w:type="spellEnd"/>
      <w:r w:rsidRPr="00FA7D0E">
        <w:tab/>
      </w:r>
    </w:p>
    <w:p w:rsidR="00B66ADE" w:rsidRPr="00FA7D0E" w:rsidRDefault="00B66ADE" w:rsidP="00B66ADE">
      <w:pPr>
        <w:tabs>
          <w:tab w:val="left" w:pos="2835"/>
        </w:tabs>
      </w:pPr>
      <w:r w:rsidRPr="00FA7D0E">
        <w:t>Nemzetközi Valutaalap</w:t>
      </w:r>
    </w:p>
    <w:p w:rsidR="00B66ADE" w:rsidRDefault="00B66ADE" w:rsidP="00B66ADE">
      <w:pPr>
        <w:tabs>
          <w:tab w:val="left" w:pos="2835"/>
        </w:tabs>
      </w:pPr>
      <w:proofErr w:type="spellStart"/>
      <w:r w:rsidRPr="00FA7D0E">
        <w:t>eine</w:t>
      </w:r>
      <w:proofErr w:type="spellEnd"/>
      <w:r w:rsidRPr="00FA7D0E">
        <w:t xml:space="preserve"> </w:t>
      </w:r>
      <w:proofErr w:type="spellStart"/>
      <w:r w:rsidRPr="00FA7D0E">
        <w:t>Brückenfunktion</w:t>
      </w:r>
      <w:proofErr w:type="spellEnd"/>
      <w:r w:rsidRPr="00FA7D0E">
        <w:t xml:space="preserve"> </w:t>
      </w:r>
      <w:proofErr w:type="spellStart"/>
      <w:r w:rsidRPr="00FA7D0E">
        <w:t>übernehmen</w:t>
      </w:r>
      <w:proofErr w:type="spellEnd"/>
      <w:r w:rsidRPr="00FA7D0E">
        <w:tab/>
      </w:r>
    </w:p>
    <w:p w:rsidR="00B66ADE" w:rsidRPr="00FA7D0E" w:rsidRDefault="00B66ADE" w:rsidP="00B66ADE">
      <w:pPr>
        <w:tabs>
          <w:tab w:val="left" w:pos="2835"/>
        </w:tabs>
      </w:pPr>
      <w:proofErr w:type="gramStart"/>
      <w:r w:rsidRPr="00FA7D0E">
        <w:t>hídszerepet</w:t>
      </w:r>
      <w:proofErr w:type="gramEnd"/>
      <w:r w:rsidRPr="00FA7D0E">
        <w:t xml:space="preserve"> átvesz</w:t>
      </w:r>
    </w:p>
    <w:p w:rsidR="00B66ADE" w:rsidRPr="00FA7D0E" w:rsidRDefault="00B66ADE" w:rsidP="00B66ADE">
      <w:pPr>
        <w:tabs>
          <w:tab w:val="left" w:pos="2835"/>
        </w:tabs>
      </w:pPr>
      <w:r w:rsidRPr="00FA7D0E">
        <w:t xml:space="preserve">r </w:t>
      </w:r>
      <w:proofErr w:type="spellStart"/>
      <w:r w:rsidRPr="00FA7D0E">
        <w:t>Standort</w:t>
      </w:r>
      <w:proofErr w:type="spellEnd"/>
      <w:r w:rsidRPr="00FA7D0E">
        <w:t>,</w:t>
      </w:r>
      <w:proofErr w:type="spellStart"/>
      <w:r w:rsidRPr="00FA7D0E">
        <w:t>-e</w:t>
      </w:r>
      <w:proofErr w:type="spellEnd"/>
      <w:r w:rsidRPr="00FA7D0E">
        <w:tab/>
        <w:t>székhely</w:t>
      </w:r>
    </w:p>
    <w:p w:rsidR="00B66ADE" w:rsidRPr="00FA7D0E" w:rsidRDefault="00B66ADE" w:rsidP="00B66ADE">
      <w:pPr>
        <w:tabs>
          <w:tab w:val="left" w:pos="2835"/>
        </w:tabs>
      </w:pPr>
      <w:proofErr w:type="gramStart"/>
      <w:r w:rsidRPr="00FA7D0E">
        <w:t>e</w:t>
      </w:r>
      <w:proofErr w:type="gramEnd"/>
      <w:r w:rsidRPr="00FA7D0E">
        <w:t xml:space="preserve"> </w:t>
      </w:r>
      <w:proofErr w:type="spellStart"/>
      <w:r w:rsidRPr="00FA7D0E">
        <w:t>Friedensförderung</w:t>
      </w:r>
      <w:proofErr w:type="spellEnd"/>
      <w:r w:rsidRPr="00FA7D0E">
        <w:t>,</w:t>
      </w:r>
      <w:proofErr w:type="spellStart"/>
      <w:r w:rsidRPr="00FA7D0E">
        <w:t>-en</w:t>
      </w:r>
      <w:proofErr w:type="spellEnd"/>
      <w:r w:rsidRPr="00FA7D0E">
        <w:tab/>
        <w:t>béke elősegítése</w:t>
      </w:r>
    </w:p>
    <w:p w:rsidR="00B66ADE" w:rsidRPr="00FA7D0E" w:rsidRDefault="00B66ADE" w:rsidP="00B66ADE">
      <w:pPr>
        <w:tabs>
          <w:tab w:val="left" w:pos="2835"/>
        </w:tabs>
      </w:pPr>
      <w:proofErr w:type="gramStart"/>
      <w:r w:rsidRPr="00FA7D0E">
        <w:t>e</w:t>
      </w:r>
      <w:proofErr w:type="gramEnd"/>
      <w:r w:rsidRPr="00FA7D0E">
        <w:t xml:space="preserve"> </w:t>
      </w:r>
      <w:proofErr w:type="spellStart"/>
      <w:r w:rsidRPr="00FA7D0E">
        <w:t>Verhandlung</w:t>
      </w:r>
      <w:proofErr w:type="spellEnd"/>
      <w:r w:rsidRPr="00FA7D0E">
        <w:t>,</w:t>
      </w:r>
      <w:proofErr w:type="spellStart"/>
      <w:r w:rsidRPr="00FA7D0E">
        <w:t>-en</w:t>
      </w:r>
      <w:proofErr w:type="spellEnd"/>
      <w:r w:rsidRPr="00FA7D0E">
        <w:tab/>
        <w:t>tárgyalás</w:t>
      </w:r>
    </w:p>
    <w:p w:rsidR="00B66ADE" w:rsidRPr="00FA7D0E" w:rsidRDefault="00B66ADE" w:rsidP="00B66ADE">
      <w:pPr>
        <w:tabs>
          <w:tab w:val="left" w:pos="2835"/>
        </w:tabs>
      </w:pPr>
      <w:r w:rsidRPr="00FA7D0E">
        <w:t xml:space="preserve">den </w:t>
      </w:r>
      <w:proofErr w:type="spellStart"/>
      <w:r w:rsidRPr="00FA7D0E">
        <w:t>Frieden</w:t>
      </w:r>
      <w:proofErr w:type="spellEnd"/>
      <w:r w:rsidRPr="00FA7D0E">
        <w:t xml:space="preserve"> </w:t>
      </w:r>
      <w:proofErr w:type="spellStart"/>
      <w:r w:rsidRPr="00FA7D0E">
        <w:t>sichern</w:t>
      </w:r>
      <w:proofErr w:type="spellEnd"/>
      <w:r w:rsidRPr="00FA7D0E">
        <w:tab/>
        <w:t>a békét biztosítani</w:t>
      </w:r>
    </w:p>
    <w:p w:rsidR="00B66ADE" w:rsidRPr="00FA7D0E" w:rsidRDefault="00B66ADE" w:rsidP="00B66ADE">
      <w:pPr>
        <w:tabs>
          <w:tab w:val="left" w:pos="2835"/>
        </w:tabs>
      </w:pPr>
      <w:proofErr w:type="spellStart"/>
      <w:r>
        <w:t>Konflikte</w:t>
      </w:r>
      <w:proofErr w:type="spellEnd"/>
      <w:r>
        <w:t xml:space="preserve"> </w:t>
      </w:r>
      <w:proofErr w:type="spellStart"/>
      <w:r>
        <w:t>bei</w:t>
      </w:r>
      <w:proofErr w:type="spellEnd"/>
      <w:r>
        <w:t>/</w:t>
      </w:r>
      <w:proofErr w:type="gramStart"/>
      <w:r>
        <w:t xml:space="preserve">legen              </w:t>
      </w:r>
      <w:r w:rsidRPr="00FA7D0E">
        <w:t>konfliktusokat</w:t>
      </w:r>
      <w:proofErr w:type="gramEnd"/>
      <w:r w:rsidRPr="00FA7D0E">
        <w:t xml:space="preserve"> elsimítani</w:t>
      </w:r>
    </w:p>
    <w:p w:rsidR="00B66ADE" w:rsidRPr="00FA7D0E" w:rsidRDefault="00B66ADE" w:rsidP="00B66ADE">
      <w:pPr>
        <w:tabs>
          <w:tab w:val="left" w:pos="2835"/>
        </w:tabs>
      </w:pPr>
      <w:r w:rsidRPr="00FA7D0E">
        <w:t xml:space="preserve">s </w:t>
      </w:r>
      <w:proofErr w:type="spellStart"/>
      <w:r w:rsidRPr="00FA7D0E">
        <w:t>Menschenrecht</w:t>
      </w:r>
      <w:proofErr w:type="spellEnd"/>
      <w:r w:rsidRPr="00FA7D0E">
        <w:t>,</w:t>
      </w:r>
      <w:proofErr w:type="spellStart"/>
      <w:r w:rsidRPr="00FA7D0E">
        <w:t>-</w:t>
      </w:r>
      <w:proofErr w:type="gramStart"/>
      <w:r w:rsidRPr="00FA7D0E">
        <w:t>e</w:t>
      </w:r>
      <w:proofErr w:type="spellEnd"/>
      <w:proofErr w:type="gramEnd"/>
      <w:r w:rsidRPr="00FA7D0E">
        <w:tab/>
        <w:t>emberi jog</w:t>
      </w:r>
    </w:p>
    <w:p w:rsidR="00B66ADE" w:rsidRPr="00FA7D0E" w:rsidRDefault="00B66ADE" w:rsidP="00B66ADE">
      <w:pPr>
        <w:tabs>
          <w:tab w:val="left" w:pos="2835"/>
        </w:tabs>
      </w:pPr>
      <w:proofErr w:type="spellStart"/>
      <w:r w:rsidRPr="00FA7D0E">
        <w:t>sich</w:t>
      </w:r>
      <w:proofErr w:type="spellEnd"/>
      <w:r w:rsidRPr="00FA7D0E">
        <w:t xml:space="preserve"> </w:t>
      </w:r>
      <w:proofErr w:type="spellStart"/>
      <w:r w:rsidRPr="00FA7D0E">
        <w:t>ein</w:t>
      </w:r>
      <w:proofErr w:type="spellEnd"/>
      <w:r w:rsidRPr="00FA7D0E">
        <w:t>/</w:t>
      </w:r>
      <w:proofErr w:type="spellStart"/>
      <w:r w:rsidRPr="00FA7D0E">
        <w:t>setzen</w:t>
      </w:r>
      <w:proofErr w:type="spellEnd"/>
      <w:r w:rsidRPr="00FA7D0E">
        <w:t xml:space="preserve">, </w:t>
      </w:r>
      <w:proofErr w:type="spellStart"/>
      <w:r w:rsidRPr="00FA7D0E">
        <w:t>-te</w:t>
      </w:r>
      <w:proofErr w:type="spellEnd"/>
      <w:r w:rsidRPr="00FA7D0E">
        <w:t xml:space="preserve"> h. </w:t>
      </w:r>
      <w:proofErr w:type="spellStart"/>
      <w:r w:rsidRPr="00FA7D0E">
        <w:t>ge-t</w:t>
      </w:r>
      <w:proofErr w:type="spellEnd"/>
      <w:r w:rsidRPr="00FA7D0E">
        <w:tab/>
        <w:t xml:space="preserve">síkra száll </w:t>
      </w:r>
      <w:proofErr w:type="spellStart"/>
      <w:r w:rsidRPr="00FA7D0E">
        <w:t>vmi</w:t>
      </w:r>
      <w:proofErr w:type="spellEnd"/>
      <w:r w:rsidRPr="00FA7D0E">
        <w:t xml:space="preserve"> mellett</w:t>
      </w:r>
    </w:p>
    <w:p w:rsidR="00B66ADE" w:rsidRPr="00FA7D0E" w:rsidRDefault="00B66ADE" w:rsidP="00B66ADE">
      <w:pPr>
        <w:tabs>
          <w:tab w:val="left" w:pos="2835"/>
        </w:tabs>
      </w:pPr>
      <w:r w:rsidRPr="00FA7D0E">
        <w:t xml:space="preserve">r </w:t>
      </w:r>
      <w:proofErr w:type="spellStart"/>
      <w:r w:rsidRPr="00FA7D0E">
        <w:t>Wert</w:t>
      </w:r>
      <w:proofErr w:type="spellEnd"/>
      <w:r w:rsidRPr="00FA7D0E">
        <w:t>,</w:t>
      </w:r>
      <w:proofErr w:type="spellStart"/>
      <w:r w:rsidRPr="00FA7D0E">
        <w:t>-</w:t>
      </w:r>
      <w:proofErr w:type="gramStart"/>
      <w:r w:rsidRPr="00FA7D0E">
        <w:t>e</w:t>
      </w:r>
      <w:proofErr w:type="spellEnd"/>
      <w:proofErr w:type="gramEnd"/>
      <w:r w:rsidRPr="00FA7D0E">
        <w:tab/>
        <w:t>érték</w:t>
      </w:r>
    </w:p>
    <w:p w:rsidR="00B66ADE" w:rsidRPr="00FA7D0E" w:rsidRDefault="00B66ADE" w:rsidP="00B66ADE">
      <w:pPr>
        <w:tabs>
          <w:tab w:val="left" w:pos="2835"/>
        </w:tabs>
      </w:pPr>
      <w:proofErr w:type="spellStart"/>
      <w:r w:rsidRPr="00FA7D0E">
        <w:t>auf</w:t>
      </w:r>
      <w:proofErr w:type="spellEnd"/>
      <w:r w:rsidRPr="00FA7D0E">
        <w:t xml:space="preserve"> </w:t>
      </w:r>
      <w:proofErr w:type="spellStart"/>
      <w:r w:rsidRPr="00FA7D0E">
        <w:t>internationaler</w:t>
      </w:r>
      <w:proofErr w:type="spellEnd"/>
      <w:r w:rsidRPr="00FA7D0E">
        <w:t xml:space="preserve"> </w:t>
      </w:r>
      <w:proofErr w:type="spellStart"/>
      <w:r w:rsidRPr="00FA7D0E">
        <w:t>Ebene</w:t>
      </w:r>
      <w:proofErr w:type="spellEnd"/>
      <w:r w:rsidRPr="00FA7D0E">
        <w:tab/>
        <w:t>nemzetközi szinten</w:t>
      </w:r>
    </w:p>
    <w:p w:rsidR="00B66ADE" w:rsidRPr="00FA7D0E" w:rsidRDefault="00B66ADE" w:rsidP="00B66ADE">
      <w:pPr>
        <w:tabs>
          <w:tab w:val="left" w:pos="2835"/>
        </w:tabs>
      </w:pPr>
      <w:proofErr w:type="gramStart"/>
      <w:r w:rsidRPr="00FA7D0E">
        <w:t>e</w:t>
      </w:r>
      <w:proofErr w:type="gramEnd"/>
      <w:r w:rsidRPr="00FA7D0E">
        <w:t xml:space="preserve"> </w:t>
      </w:r>
      <w:proofErr w:type="spellStart"/>
      <w:r w:rsidRPr="00FA7D0E">
        <w:t>Maßnahme</w:t>
      </w:r>
      <w:proofErr w:type="spellEnd"/>
      <w:r w:rsidRPr="00FA7D0E">
        <w:t>,</w:t>
      </w:r>
      <w:proofErr w:type="spellStart"/>
      <w:r w:rsidRPr="00FA7D0E">
        <w:t>-n</w:t>
      </w:r>
      <w:proofErr w:type="spellEnd"/>
      <w:r w:rsidRPr="00FA7D0E">
        <w:tab/>
        <w:t>intézkedés</w:t>
      </w:r>
    </w:p>
    <w:p w:rsidR="00B66ADE" w:rsidRDefault="00B66ADE" w:rsidP="001F25A9">
      <w:pPr>
        <w:tabs>
          <w:tab w:val="left" w:pos="5245"/>
        </w:tabs>
        <w:rPr>
          <w:lang w:val="de-DE"/>
        </w:rPr>
        <w:sectPr w:rsidR="00B66ADE" w:rsidSect="00B66ADE">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6560C4" w:rsidRDefault="006560C4" w:rsidP="001F25A9">
      <w:pPr>
        <w:tabs>
          <w:tab w:val="left" w:pos="5245"/>
        </w:tabs>
        <w:rPr>
          <w:lang w:val="de-DE"/>
        </w:rPr>
      </w:pPr>
    </w:p>
    <w:p w:rsidR="006950FF" w:rsidRDefault="006950FF" w:rsidP="001F25A9">
      <w:pPr>
        <w:tabs>
          <w:tab w:val="left" w:pos="5245"/>
        </w:tabs>
        <w:rPr>
          <w:lang w:val="de-DE"/>
        </w:rPr>
      </w:pPr>
      <w:bookmarkStart w:id="0" w:name="_GoBack"/>
      <w:bookmarkEnd w:id="0"/>
    </w:p>
    <w:p w:rsidR="006950FF" w:rsidRDefault="006950FF" w:rsidP="000843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245"/>
        </w:tabs>
        <w:jc w:val="center"/>
        <w:rPr>
          <w:b/>
          <w:bCs/>
          <w:lang w:val="de-DE"/>
        </w:rPr>
      </w:pPr>
      <w:r w:rsidRPr="006950FF">
        <w:rPr>
          <w:b/>
          <w:bCs/>
          <w:lang w:val="de-DE"/>
        </w:rPr>
        <w:t>Übungen</w:t>
      </w:r>
    </w:p>
    <w:p w:rsidR="006950FF" w:rsidRDefault="006950FF" w:rsidP="001F25A9">
      <w:pPr>
        <w:tabs>
          <w:tab w:val="left" w:pos="5245"/>
        </w:tabs>
        <w:rPr>
          <w:b/>
          <w:bCs/>
          <w:lang w:val="de-DE"/>
        </w:rPr>
      </w:pPr>
    </w:p>
    <w:p w:rsidR="006950FF" w:rsidRDefault="006950FF" w:rsidP="001F25A9">
      <w:pPr>
        <w:tabs>
          <w:tab w:val="left" w:pos="5245"/>
        </w:tabs>
        <w:rPr>
          <w:b/>
          <w:bCs/>
          <w:lang w:val="de-DE"/>
        </w:rPr>
      </w:pPr>
      <w:r>
        <w:rPr>
          <w:b/>
          <w:bCs/>
          <w:lang w:val="de-DE"/>
        </w:rPr>
        <w:t xml:space="preserve">Übung 1 – Hörverstehen </w:t>
      </w:r>
      <w:r w:rsidR="001A6864" w:rsidRPr="001A6864">
        <w:rPr>
          <w:b/>
          <w:bCs/>
          <w:lang w:val="de-DE"/>
        </w:rPr>
        <w:t>Bundesverfassung und Bundesstaat</w:t>
      </w:r>
      <w:r w:rsidR="001A6864">
        <w:rPr>
          <w:b/>
          <w:bCs/>
          <w:lang w:val="de-DE"/>
        </w:rPr>
        <w:t>, Schweiz im 19. Jahrhundert</w:t>
      </w:r>
    </w:p>
    <w:p w:rsidR="006950FF" w:rsidRPr="006950FF" w:rsidRDefault="00486755" w:rsidP="001F25A9">
      <w:pPr>
        <w:tabs>
          <w:tab w:val="left" w:pos="5245"/>
        </w:tabs>
        <w:rPr>
          <w:b/>
          <w:bCs/>
          <w:lang w:val="de-DE"/>
        </w:rPr>
      </w:pPr>
      <w:hyperlink r:id="rId19" w:history="1">
        <w:r w:rsidR="006950FF" w:rsidRPr="007044BD">
          <w:rPr>
            <w:rStyle w:val="Hiperhivatkozs"/>
            <w:b/>
            <w:bCs/>
            <w:lang w:val="de-DE"/>
          </w:rPr>
          <w:t>https://learningapps.org/view32509090</w:t>
        </w:r>
      </w:hyperlink>
      <w:r w:rsidR="006950FF">
        <w:rPr>
          <w:b/>
          <w:bCs/>
          <w:lang w:val="de-DE"/>
        </w:rPr>
        <w:t xml:space="preserve"> </w:t>
      </w:r>
    </w:p>
    <w:p w:rsidR="006950FF" w:rsidRDefault="006950FF" w:rsidP="001F25A9">
      <w:pPr>
        <w:tabs>
          <w:tab w:val="left" w:pos="5245"/>
        </w:tabs>
        <w:rPr>
          <w:lang w:val="de-DE"/>
        </w:rPr>
      </w:pPr>
    </w:p>
    <w:p w:rsidR="006950FF" w:rsidRPr="006950FF" w:rsidRDefault="006950FF" w:rsidP="001F25A9">
      <w:pPr>
        <w:tabs>
          <w:tab w:val="left" w:pos="5245"/>
        </w:tabs>
        <w:rPr>
          <w:b/>
          <w:bCs/>
          <w:lang w:val="de-DE"/>
        </w:rPr>
      </w:pPr>
      <w:r w:rsidRPr="006950FF">
        <w:rPr>
          <w:b/>
          <w:bCs/>
          <w:lang w:val="de-DE"/>
        </w:rPr>
        <w:t>Übung 2 – Hörverstehen</w:t>
      </w:r>
      <w:r w:rsidR="001A6864">
        <w:rPr>
          <w:b/>
          <w:bCs/>
          <w:lang w:val="de-DE"/>
        </w:rPr>
        <w:t xml:space="preserve"> – Schweiz in den Weltkriegen und im 20. Jahrhundert</w:t>
      </w:r>
    </w:p>
    <w:p w:rsidR="006950FF" w:rsidRDefault="00486755" w:rsidP="001F25A9">
      <w:pPr>
        <w:tabs>
          <w:tab w:val="left" w:pos="5245"/>
        </w:tabs>
        <w:rPr>
          <w:b/>
          <w:bCs/>
          <w:lang w:val="de-DE"/>
        </w:rPr>
      </w:pPr>
      <w:hyperlink r:id="rId20" w:history="1">
        <w:r w:rsidR="006950FF" w:rsidRPr="006950FF">
          <w:rPr>
            <w:rStyle w:val="Hiperhivatkozs"/>
            <w:b/>
            <w:bCs/>
            <w:lang w:val="de-DE"/>
          </w:rPr>
          <w:t>https://learningapps.org/view32509236</w:t>
        </w:r>
      </w:hyperlink>
      <w:r w:rsidR="006950FF" w:rsidRPr="006950FF">
        <w:rPr>
          <w:b/>
          <w:bCs/>
          <w:lang w:val="de-DE"/>
        </w:rPr>
        <w:t xml:space="preserve"> </w:t>
      </w:r>
    </w:p>
    <w:p w:rsidR="006950FF" w:rsidRDefault="006950FF" w:rsidP="001F25A9">
      <w:pPr>
        <w:tabs>
          <w:tab w:val="left" w:pos="5245"/>
        </w:tabs>
        <w:rPr>
          <w:b/>
          <w:bCs/>
          <w:lang w:val="de-DE"/>
        </w:rPr>
      </w:pPr>
    </w:p>
    <w:p w:rsidR="001A6864" w:rsidRDefault="001A6864" w:rsidP="001F25A9">
      <w:pPr>
        <w:tabs>
          <w:tab w:val="left" w:pos="5245"/>
        </w:tabs>
        <w:rPr>
          <w:b/>
          <w:bCs/>
        </w:rPr>
      </w:pPr>
      <w:proofErr w:type="spellStart"/>
      <w:r>
        <w:rPr>
          <w:b/>
          <w:bCs/>
        </w:rPr>
        <w:t>Übung</w:t>
      </w:r>
      <w:proofErr w:type="spellEnd"/>
      <w:r>
        <w:rPr>
          <w:b/>
          <w:bCs/>
        </w:rPr>
        <w:t xml:space="preserve"> 3 – </w:t>
      </w:r>
      <w:r w:rsidRPr="001A6864">
        <w:rPr>
          <w:b/>
          <w:bCs/>
          <w:lang w:val="de-DE"/>
        </w:rPr>
        <w:t>Bundesverfassung und Bundesstaat</w:t>
      </w:r>
      <w:r>
        <w:rPr>
          <w:b/>
          <w:bCs/>
          <w:lang w:val="de-DE"/>
        </w:rPr>
        <w:t>, Schweiz im 19. Jahrhundert</w:t>
      </w:r>
      <w:r>
        <w:rPr>
          <w:b/>
          <w:bCs/>
        </w:rPr>
        <w:t xml:space="preserve"> (</w:t>
      </w:r>
      <w:proofErr w:type="spellStart"/>
      <w:r>
        <w:rPr>
          <w:b/>
          <w:bCs/>
        </w:rPr>
        <w:t>richtig-falsch</w:t>
      </w:r>
      <w:proofErr w:type="spellEnd"/>
      <w:r>
        <w:rPr>
          <w:b/>
          <w:bCs/>
        </w:rPr>
        <w:t>)</w:t>
      </w:r>
    </w:p>
    <w:p w:rsidR="001A6864" w:rsidRDefault="00486755" w:rsidP="001F25A9">
      <w:pPr>
        <w:tabs>
          <w:tab w:val="left" w:pos="5245"/>
        </w:tabs>
        <w:rPr>
          <w:b/>
          <w:bCs/>
        </w:rPr>
      </w:pPr>
      <w:hyperlink r:id="rId21" w:history="1">
        <w:r w:rsidR="001A6864" w:rsidRPr="003965B5">
          <w:rPr>
            <w:rStyle w:val="Hiperhivatkozs"/>
            <w:b/>
            <w:bCs/>
          </w:rPr>
          <w:t>https://learningapps.org/view32511474</w:t>
        </w:r>
      </w:hyperlink>
      <w:r w:rsidR="001A6864">
        <w:rPr>
          <w:b/>
          <w:bCs/>
        </w:rPr>
        <w:t xml:space="preserve"> </w:t>
      </w:r>
    </w:p>
    <w:p w:rsidR="001A6864" w:rsidRDefault="001A6864" w:rsidP="001F25A9">
      <w:pPr>
        <w:tabs>
          <w:tab w:val="left" w:pos="5245"/>
        </w:tabs>
        <w:rPr>
          <w:b/>
          <w:bCs/>
        </w:rPr>
      </w:pPr>
    </w:p>
    <w:p w:rsidR="001A6864" w:rsidRDefault="001A6864" w:rsidP="001A6864">
      <w:pPr>
        <w:tabs>
          <w:tab w:val="left" w:pos="5245"/>
        </w:tabs>
        <w:rPr>
          <w:b/>
          <w:bCs/>
        </w:rPr>
      </w:pPr>
      <w:proofErr w:type="spellStart"/>
      <w:r>
        <w:rPr>
          <w:b/>
          <w:bCs/>
        </w:rPr>
        <w:t>Übung</w:t>
      </w:r>
      <w:proofErr w:type="spellEnd"/>
      <w:r>
        <w:rPr>
          <w:b/>
          <w:bCs/>
        </w:rPr>
        <w:t xml:space="preserve"> 4 - </w:t>
      </w:r>
      <w:r w:rsidRPr="001A6864">
        <w:rPr>
          <w:b/>
          <w:bCs/>
          <w:lang w:val="de-DE"/>
        </w:rPr>
        <w:t>Bundesverfassung und Bundesstaat</w:t>
      </w:r>
      <w:r>
        <w:rPr>
          <w:b/>
          <w:bCs/>
          <w:lang w:val="de-DE"/>
        </w:rPr>
        <w:t>, Schweiz im 19. Jahrhundert</w:t>
      </w:r>
      <w:r w:rsidR="00A04DD1">
        <w:rPr>
          <w:b/>
          <w:bCs/>
        </w:rPr>
        <w:t xml:space="preserve"> (</w:t>
      </w:r>
      <w:r w:rsidR="00A04DD1" w:rsidRPr="0080135D">
        <w:rPr>
          <w:b/>
          <w:bCs/>
          <w:lang w:val="de-DE"/>
        </w:rPr>
        <w:t>Multiple-Choic</w:t>
      </w:r>
      <w:r w:rsidRPr="0080135D">
        <w:rPr>
          <w:b/>
          <w:bCs/>
          <w:lang w:val="de-DE"/>
        </w:rPr>
        <w:t>e)</w:t>
      </w:r>
    </w:p>
    <w:p w:rsidR="00785F90" w:rsidRDefault="00486755" w:rsidP="001A6864">
      <w:pPr>
        <w:tabs>
          <w:tab w:val="left" w:pos="5245"/>
        </w:tabs>
        <w:rPr>
          <w:b/>
          <w:bCs/>
        </w:rPr>
      </w:pPr>
      <w:hyperlink r:id="rId22" w:history="1">
        <w:r w:rsidR="00785F90" w:rsidRPr="003965B5">
          <w:rPr>
            <w:rStyle w:val="Hiperhivatkozs"/>
            <w:b/>
            <w:bCs/>
          </w:rPr>
          <w:t>https://learningapps.org/view32511589</w:t>
        </w:r>
      </w:hyperlink>
    </w:p>
    <w:p w:rsidR="00785F90" w:rsidRDefault="00785F90" w:rsidP="001A6864">
      <w:pPr>
        <w:tabs>
          <w:tab w:val="left" w:pos="5245"/>
        </w:tabs>
        <w:rPr>
          <w:b/>
          <w:bCs/>
        </w:rPr>
      </w:pPr>
    </w:p>
    <w:p w:rsidR="00785F90" w:rsidRDefault="00785F90" w:rsidP="00785F90">
      <w:pPr>
        <w:tabs>
          <w:tab w:val="left" w:pos="5245"/>
        </w:tabs>
        <w:rPr>
          <w:b/>
          <w:bCs/>
        </w:rPr>
      </w:pPr>
      <w:proofErr w:type="spellStart"/>
      <w:r>
        <w:rPr>
          <w:b/>
          <w:bCs/>
        </w:rPr>
        <w:t>Übung</w:t>
      </w:r>
      <w:proofErr w:type="spellEnd"/>
      <w:r>
        <w:rPr>
          <w:b/>
          <w:bCs/>
        </w:rPr>
        <w:t xml:space="preserve"> 5 - </w:t>
      </w:r>
      <w:r>
        <w:rPr>
          <w:b/>
          <w:bCs/>
          <w:lang w:val="de-DE"/>
        </w:rPr>
        <w:t xml:space="preserve">Schweiz in den Weltkriegen und im 20. Jahrhundert </w:t>
      </w:r>
      <w:r>
        <w:rPr>
          <w:b/>
          <w:bCs/>
        </w:rPr>
        <w:t>(</w:t>
      </w:r>
      <w:proofErr w:type="spellStart"/>
      <w:r>
        <w:rPr>
          <w:b/>
          <w:bCs/>
        </w:rPr>
        <w:t>richtig-falsch</w:t>
      </w:r>
      <w:proofErr w:type="spellEnd"/>
      <w:r>
        <w:rPr>
          <w:b/>
          <w:bCs/>
        </w:rPr>
        <w:t>)</w:t>
      </w:r>
    </w:p>
    <w:p w:rsidR="00785F90" w:rsidRDefault="00486755" w:rsidP="001A6864">
      <w:pPr>
        <w:tabs>
          <w:tab w:val="left" w:pos="5245"/>
        </w:tabs>
        <w:rPr>
          <w:b/>
          <w:bCs/>
        </w:rPr>
      </w:pPr>
      <w:hyperlink r:id="rId23" w:history="1">
        <w:r w:rsidR="001F429F" w:rsidRPr="003965B5">
          <w:rPr>
            <w:rStyle w:val="Hiperhivatkozs"/>
            <w:b/>
            <w:bCs/>
          </w:rPr>
          <w:t>https://learningapps.org/view32511654</w:t>
        </w:r>
      </w:hyperlink>
    </w:p>
    <w:p w:rsidR="00785F90" w:rsidRDefault="00785F90" w:rsidP="001A6864">
      <w:pPr>
        <w:tabs>
          <w:tab w:val="left" w:pos="5245"/>
        </w:tabs>
        <w:rPr>
          <w:b/>
          <w:bCs/>
        </w:rPr>
      </w:pPr>
    </w:p>
    <w:p w:rsidR="00785F90" w:rsidRPr="006950FF" w:rsidRDefault="00785F90" w:rsidP="00785F90">
      <w:pPr>
        <w:tabs>
          <w:tab w:val="left" w:pos="5245"/>
        </w:tabs>
        <w:rPr>
          <w:b/>
          <w:bCs/>
          <w:lang w:val="de-DE"/>
        </w:rPr>
      </w:pPr>
      <w:proofErr w:type="spellStart"/>
      <w:r>
        <w:rPr>
          <w:b/>
          <w:bCs/>
        </w:rPr>
        <w:t>Übung</w:t>
      </w:r>
      <w:proofErr w:type="spellEnd"/>
      <w:r>
        <w:rPr>
          <w:b/>
          <w:bCs/>
        </w:rPr>
        <w:t xml:space="preserve"> 6 - </w:t>
      </w:r>
      <w:r>
        <w:rPr>
          <w:b/>
          <w:bCs/>
          <w:lang w:val="de-DE"/>
        </w:rPr>
        <w:t xml:space="preserve">Schweiz in den Weltkriegen und im 20. Jahrhundert </w:t>
      </w:r>
      <w:r w:rsidR="00A04DD1" w:rsidRPr="0080135D">
        <w:rPr>
          <w:b/>
          <w:bCs/>
          <w:lang w:val="de-DE"/>
        </w:rPr>
        <w:t>(Multiple-Choic</w:t>
      </w:r>
      <w:r w:rsidRPr="0080135D">
        <w:rPr>
          <w:b/>
          <w:bCs/>
          <w:lang w:val="de-DE"/>
        </w:rPr>
        <w:t>e)</w:t>
      </w:r>
    </w:p>
    <w:p w:rsidR="00785F90" w:rsidRDefault="00486755" w:rsidP="001A6864">
      <w:pPr>
        <w:tabs>
          <w:tab w:val="left" w:pos="5245"/>
        </w:tabs>
        <w:rPr>
          <w:b/>
          <w:bCs/>
          <w:lang w:val="de-DE"/>
        </w:rPr>
      </w:pPr>
      <w:hyperlink r:id="rId24" w:history="1">
        <w:r w:rsidR="00084313" w:rsidRPr="003965B5">
          <w:rPr>
            <w:rStyle w:val="Hiperhivatkozs"/>
            <w:b/>
            <w:bCs/>
            <w:lang w:val="de-DE"/>
          </w:rPr>
          <w:t>https://learningapps.org/view32511800</w:t>
        </w:r>
      </w:hyperlink>
    </w:p>
    <w:p w:rsidR="00084313" w:rsidRPr="001F429F" w:rsidRDefault="00084313" w:rsidP="001A6864">
      <w:pPr>
        <w:tabs>
          <w:tab w:val="left" w:pos="5245"/>
        </w:tabs>
        <w:rPr>
          <w:b/>
          <w:bCs/>
          <w:lang w:val="de-DE"/>
        </w:rPr>
      </w:pPr>
    </w:p>
    <w:sectPr w:rsidR="00084313" w:rsidRPr="001F429F"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755" w:rsidRDefault="00486755" w:rsidP="007D4527">
      <w:r>
        <w:separator/>
      </w:r>
    </w:p>
  </w:endnote>
  <w:endnote w:type="continuationSeparator" w:id="0">
    <w:p w:rsidR="00486755" w:rsidRDefault="00486755"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w:t>
    </w:r>
    <w:r w:rsidR="00921EE8">
      <w:rPr>
        <w:b/>
        <w:i/>
        <w:iCs/>
        <w:sz w:val="20"/>
        <w:szCs w:val="20"/>
      </w:rPr>
      <w:t>isterprogramms</w:t>
    </w:r>
    <w:proofErr w:type="spellEnd"/>
    <w:r w:rsidR="00921EE8">
      <w:rPr>
        <w:b/>
        <w:i/>
        <w:iCs/>
        <w:sz w:val="20"/>
        <w:szCs w:val="20"/>
      </w:rPr>
      <w:t xml:space="preserve"> </w:t>
    </w:r>
    <w:proofErr w:type="spellStart"/>
    <w:r w:rsidR="00921EE8">
      <w:rPr>
        <w:b/>
        <w:i/>
        <w:iCs/>
        <w:sz w:val="20"/>
        <w:szCs w:val="20"/>
      </w:rPr>
      <w:t>im</w:t>
    </w:r>
    <w:proofErr w:type="spellEnd"/>
    <w:r w:rsidR="00921EE8">
      <w:rPr>
        <w:b/>
        <w:i/>
        <w:iCs/>
        <w:sz w:val="20"/>
        <w:szCs w:val="20"/>
      </w:rPr>
      <w:t xml:space="preserve"> </w:t>
    </w:r>
    <w:proofErr w:type="spellStart"/>
    <w:r w:rsidR="00921EE8">
      <w:rPr>
        <w:b/>
        <w:i/>
        <w:iCs/>
        <w:sz w:val="20"/>
        <w:szCs w:val="20"/>
      </w:rPr>
      <w:t>Schuljahr</w:t>
    </w:r>
    <w:proofErr w:type="spellEnd"/>
    <w:r w:rsidR="00921EE8">
      <w:rPr>
        <w:b/>
        <w:i/>
        <w:iCs/>
        <w:sz w:val="20"/>
        <w:szCs w:val="20"/>
      </w:rPr>
      <w:t xml:space="preserve"> 2023/2024</w:t>
    </w:r>
    <w:r w:rsidRPr="007D4527">
      <w:rPr>
        <w:b/>
        <w:i/>
        <w:iCs/>
        <w:sz w:val="20"/>
        <w:szCs w:val="20"/>
      </w:rPr>
      <w:t xml:space="preserve">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80135D">
      <w:rPr>
        <w:b/>
        <w:i/>
        <w:iCs/>
        <w:noProof/>
        <w:sz w:val="20"/>
        <w:szCs w:val="20"/>
      </w:rPr>
      <w:t>4</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755" w:rsidRDefault="00486755" w:rsidP="007D4527">
      <w:r>
        <w:separator/>
      </w:r>
    </w:p>
  </w:footnote>
  <w:footnote w:type="continuationSeparator" w:id="0">
    <w:p w:rsidR="00486755" w:rsidRDefault="00486755"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921EE8">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Skizzen zum Unter</w:t>
    </w:r>
    <w:r w:rsidR="00040209">
      <w:rPr>
        <w:rFonts w:cs="Times New Roman"/>
        <w:b/>
        <w:bCs/>
        <w:i/>
        <w:sz w:val="22"/>
        <w:lang w:val="de-AT"/>
      </w:rPr>
      <w:t>richtsfach Landeskunde für die 1</w:t>
    </w:r>
    <w:r w:rsidR="00921EE8">
      <w:rPr>
        <w:rFonts w:cs="Times New Roman"/>
        <w:b/>
        <w:bCs/>
        <w:i/>
        <w:sz w:val="22"/>
        <w:lang w:val="de-AT"/>
      </w:rPr>
      <w:t>1</w:t>
    </w:r>
    <w:r w:rsidRPr="007D4527">
      <w:rPr>
        <w:rFonts w:cs="Times New Roman"/>
        <w:b/>
        <w:bCs/>
        <w:i/>
        <w:sz w:val="22"/>
        <w:lang w:val="de-AT"/>
      </w:rPr>
      <w:t xml:space="preserve">.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076A0"/>
    <w:rsid w:val="000113E7"/>
    <w:rsid w:val="00040209"/>
    <w:rsid w:val="00055E59"/>
    <w:rsid w:val="00060C2E"/>
    <w:rsid w:val="0006590B"/>
    <w:rsid w:val="00083427"/>
    <w:rsid w:val="00084313"/>
    <w:rsid w:val="000D3B81"/>
    <w:rsid w:val="00192D0F"/>
    <w:rsid w:val="001A6864"/>
    <w:rsid w:val="001B4863"/>
    <w:rsid w:val="001D5DF7"/>
    <w:rsid w:val="001E294E"/>
    <w:rsid w:val="001F25A9"/>
    <w:rsid w:val="001F429F"/>
    <w:rsid w:val="001F4A3A"/>
    <w:rsid w:val="0023341B"/>
    <w:rsid w:val="00283B7E"/>
    <w:rsid w:val="00304B4A"/>
    <w:rsid w:val="0037505F"/>
    <w:rsid w:val="003D0011"/>
    <w:rsid w:val="00474D66"/>
    <w:rsid w:val="00476C7A"/>
    <w:rsid w:val="00486755"/>
    <w:rsid w:val="004B3EB2"/>
    <w:rsid w:val="004B7079"/>
    <w:rsid w:val="004D27C8"/>
    <w:rsid w:val="004E6FA2"/>
    <w:rsid w:val="005A7745"/>
    <w:rsid w:val="005D3249"/>
    <w:rsid w:val="005E1462"/>
    <w:rsid w:val="005E2633"/>
    <w:rsid w:val="00602E10"/>
    <w:rsid w:val="006153A9"/>
    <w:rsid w:val="00617084"/>
    <w:rsid w:val="006428D8"/>
    <w:rsid w:val="006508FC"/>
    <w:rsid w:val="006560C4"/>
    <w:rsid w:val="006627DB"/>
    <w:rsid w:val="006950FF"/>
    <w:rsid w:val="007111BE"/>
    <w:rsid w:val="00730BD7"/>
    <w:rsid w:val="00785F90"/>
    <w:rsid w:val="007A19F5"/>
    <w:rsid w:val="007D4527"/>
    <w:rsid w:val="007F2E54"/>
    <w:rsid w:val="0080135D"/>
    <w:rsid w:val="00834BB4"/>
    <w:rsid w:val="00921EE8"/>
    <w:rsid w:val="00924ECD"/>
    <w:rsid w:val="00932E55"/>
    <w:rsid w:val="00943BB6"/>
    <w:rsid w:val="00A04DD1"/>
    <w:rsid w:val="00AC1D5B"/>
    <w:rsid w:val="00AF4627"/>
    <w:rsid w:val="00B044F5"/>
    <w:rsid w:val="00B21AAF"/>
    <w:rsid w:val="00B66ADE"/>
    <w:rsid w:val="00B92A37"/>
    <w:rsid w:val="00BA4C07"/>
    <w:rsid w:val="00BC5A0C"/>
    <w:rsid w:val="00C57F8A"/>
    <w:rsid w:val="00C84C44"/>
    <w:rsid w:val="00C934CB"/>
    <w:rsid w:val="00CF2827"/>
    <w:rsid w:val="00D226C4"/>
    <w:rsid w:val="00D51FBF"/>
    <w:rsid w:val="00D54866"/>
    <w:rsid w:val="00D95E2A"/>
    <w:rsid w:val="00E20873"/>
    <w:rsid w:val="00E35D47"/>
    <w:rsid w:val="00E43916"/>
    <w:rsid w:val="00E53FCE"/>
    <w:rsid w:val="00F04469"/>
    <w:rsid w:val="00F27661"/>
    <w:rsid w:val="00F858B6"/>
    <w:rsid w:val="00FB48F4"/>
    <w:rsid w:val="00FC31E9"/>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arningapps.org/view32511474"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Y2bk4RwpCDo" TargetMode="External"/><Relationship Id="rId20" Type="http://schemas.openxmlformats.org/officeDocument/2006/relationships/hyperlink" Target="https://learningapps.org/view3250923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learningapps.org/view32511800" TargetMode="External"/><Relationship Id="rId5" Type="http://schemas.openxmlformats.org/officeDocument/2006/relationships/footnotes" Target="footnotes.xml"/><Relationship Id="rId15" Type="http://schemas.openxmlformats.org/officeDocument/2006/relationships/hyperlink" Target="https://www.youtube.com/watch?v=sUh2dVDK5vE" TargetMode="External"/><Relationship Id="rId23" Type="http://schemas.openxmlformats.org/officeDocument/2006/relationships/hyperlink" Target="https://learningapps.org/view32511654" TargetMode="External"/><Relationship Id="rId10" Type="http://schemas.openxmlformats.org/officeDocument/2006/relationships/image" Target="media/image20.png"/><Relationship Id="rId19" Type="http://schemas.openxmlformats.org/officeDocument/2006/relationships/hyperlink" Target="https://learningapps.org/view3250909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learningapps.org/view3251158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24136-C813-4404-A707-F93B9133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4</Pages>
  <Words>1144</Words>
  <Characters>7895</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13</cp:revision>
  <dcterms:created xsi:type="dcterms:W3CDTF">2023-10-20T12:25:00Z</dcterms:created>
  <dcterms:modified xsi:type="dcterms:W3CDTF">2023-11-13T07:51:00Z</dcterms:modified>
</cp:coreProperties>
</file>