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304B4A" w:rsidRDefault="008B7CDC" w:rsidP="003F0A53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8B7CDC">
        <w:rPr>
          <w:b/>
          <w:bCs/>
          <w:szCs w:val="24"/>
          <w:lang w:val="de-DE"/>
        </w:rPr>
        <w:t xml:space="preserve">14. Musikgeschichte – </w:t>
      </w:r>
      <w:r>
        <w:rPr>
          <w:b/>
          <w:bCs/>
          <w:szCs w:val="24"/>
          <w:lang w:val="de-DE"/>
        </w:rPr>
        <w:t>Der Barock</w:t>
      </w:r>
    </w:p>
    <w:p w:rsidR="00D10139" w:rsidRPr="008B7CDC" w:rsidRDefault="00D10139" w:rsidP="003F0A53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</w:p>
    <w:p w:rsidR="003A330E" w:rsidRDefault="00DF07E0" w:rsidP="001C75D0">
      <w:pPr>
        <w:tabs>
          <w:tab w:val="left" w:pos="5245"/>
        </w:tabs>
        <w:rPr>
          <w:szCs w:val="24"/>
          <w:lang w:val="de-DE"/>
        </w:rPr>
      </w:pPr>
      <w:hyperlink r:id="rId15" w:history="1">
        <w:r w:rsidR="003F0A53" w:rsidRPr="0066043C">
          <w:rPr>
            <w:rStyle w:val="Hiperhivatkozs"/>
            <w:szCs w:val="24"/>
            <w:lang w:val="de-DE"/>
          </w:rPr>
          <w:t>https://www.youtube.com/watch?v=NoudyNbyDq0</w:t>
        </w:r>
      </w:hyperlink>
      <w:r w:rsidR="003F0A53">
        <w:rPr>
          <w:szCs w:val="24"/>
          <w:lang w:val="de-DE"/>
        </w:rPr>
        <w:t xml:space="preserve"> </w:t>
      </w:r>
    </w:p>
    <w:p w:rsidR="003F0A53" w:rsidRDefault="003F0A53" w:rsidP="001C75D0">
      <w:pPr>
        <w:tabs>
          <w:tab w:val="left" w:pos="5245"/>
        </w:tabs>
        <w:rPr>
          <w:szCs w:val="24"/>
          <w:lang w:val="de-DE"/>
        </w:rPr>
      </w:pPr>
    </w:p>
    <w:p w:rsidR="008B7CDC" w:rsidRPr="008B7CDC" w:rsidRDefault="008B7CDC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Pr="008B7CDC">
        <w:rPr>
          <w:szCs w:val="24"/>
          <w:lang w:val="de-DE"/>
        </w:rPr>
        <w:t>er barock dauerte ungefähr von</w:t>
      </w:r>
      <w:r w:rsidR="001C75D0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1580 bis 1750</w:t>
      </w:r>
      <w:r w:rsidR="003A330E">
        <w:rPr>
          <w:szCs w:val="24"/>
          <w:lang w:val="de-DE"/>
        </w:rPr>
        <w:t>.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A330E" w:rsidRPr="003A330E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Barock und Absolutismus</w:t>
      </w:r>
    </w:p>
    <w:p w:rsidR="008B7CDC" w:rsidRP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I</w:t>
      </w:r>
      <w:r w:rsidR="008B7CDC" w:rsidRPr="008B7CDC">
        <w:rPr>
          <w:szCs w:val="24"/>
          <w:lang w:val="de-DE"/>
        </w:rPr>
        <w:t>n der Barockzeit regierten in den</w:t>
      </w:r>
      <w:r>
        <w:rPr>
          <w:szCs w:val="24"/>
          <w:lang w:val="de-DE"/>
        </w:rPr>
        <w:t xml:space="preserve"> L</w:t>
      </w:r>
      <w:r w:rsidR="008B7CDC" w:rsidRPr="008B7CDC">
        <w:rPr>
          <w:szCs w:val="24"/>
          <w:lang w:val="de-DE"/>
        </w:rPr>
        <w:t xml:space="preserve">ändern </w:t>
      </w:r>
      <w:r w:rsidRPr="008B7CDC">
        <w:rPr>
          <w:szCs w:val="24"/>
          <w:lang w:val="de-DE"/>
        </w:rPr>
        <w:t>Europas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Fürsten</w:t>
      </w:r>
      <w:r>
        <w:rPr>
          <w:szCs w:val="24"/>
          <w:lang w:val="de-DE"/>
        </w:rPr>
        <w:t>,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Kaiser</w:t>
      </w:r>
      <w:r w:rsidR="008B7CDC" w:rsidRPr="008B7CDC">
        <w:rPr>
          <w:szCs w:val="24"/>
          <w:lang w:val="de-DE"/>
        </w:rPr>
        <w:t xml:space="preserve"> und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Könige</w:t>
      </w:r>
      <w:r w:rsidR="008B7CDC" w:rsidRPr="008B7CDC">
        <w:rPr>
          <w:szCs w:val="24"/>
          <w:lang w:val="de-DE"/>
        </w:rPr>
        <w:t xml:space="preserve"> ohne vom </w:t>
      </w:r>
      <w:r w:rsidRPr="008B7CDC">
        <w:rPr>
          <w:szCs w:val="24"/>
          <w:lang w:val="de-DE"/>
        </w:rPr>
        <w:t>Volk</w:t>
      </w:r>
      <w:r w:rsidR="008B7CDC" w:rsidRPr="008B7CDC">
        <w:rPr>
          <w:szCs w:val="24"/>
          <w:lang w:val="de-DE"/>
        </w:rPr>
        <w:t xml:space="preserve"> gewählt zu werden</w:t>
      </w:r>
      <w:r>
        <w:rPr>
          <w:szCs w:val="24"/>
          <w:lang w:val="de-DE"/>
        </w:rPr>
        <w:t xml:space="preserve">. </w:t>
      </w:r>
    </w:p>
    <w:p w:rsid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M</w:t>
      </w:r>
      <w:r w:rsidR="008B7CDC" w:rsidRPr="008B7CDC">
        <w:rPr>
          <w:szCs w:val="24"/>
          <w:lang w:val="de-DE"/>
        </w:rPr>
        <w:t xml:space="preserve">an spricht von der </w:t>
      </w:r>
      <w:r w:rsidRPr="008B7CDC">
        <w:rPr>
          <w:szCs w:val="24"/>
          <w:lang w:val="de-DE"/>
        </w:rPr>
        <w:t>Zeit</w:t>
      </w:r>
      <w:r w:rsidR="008B7CDC" w:rsidRPr="008B7CDC">
        <w:rPr>
          <w:szCs w:val="24"/>
          <w:lang w:val="de-DE"/>
        </w:rPr>
        <w:t xml:space="preserve"> des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Absolutismus</w:t>
      </w:r>
      <w:r>
        <w:rPr>
          <w:szCs w:val="24"/>
          <w:lang w:val="de-DE"/>
        </w:rPr>
        <w:t xml:space="preserve">. 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Musik</w:t>
      </w:r>
      <w:r w:rsidR="008B7CDC" w:rsidRPr="008B7CDC">
        <w:rPr>
          <w:szCs w:val="24"/>
          <w:lang w:val="de-DE"/>
        </w:rPr>
        <w:t xml:space="preserve"> wurde vor allem für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die </w:t>
      </w:r>
      <w:r w:rsidRPr="008B7CDC">
        <w:rPr>
          <w:szCs w:val="24"/>
          <w:lang w:val="de-DE"/>
        </w:rPr>
        <w:t>Aufführung</w:t>
      </w:r>
      <w:r w:rsidR="008B7CDC" w:rsidRPr="008B7CDC">
        <w:rPr>
          <w:szCs w:val="24"/>
          <w:lang w:val="de-DE"/>
        </w:rPr>
        <w:t xml:space="preserve"> am </w:t>
      </w:r>
      <w:r w:rsidRPr="008B7CDC">
        <w:rPr>
          <w:szCs w:val="24"/>
          <w:lang w:val="de-DE"/>
        </w:rPr>
        <w:t>Hof</w:t>
      </w:r>
      <w:r>
        <w:rPr>
          <w:szCs w:val="24"/>
          <w:lang w:val="de-DE"/>
        </w:rPr>
        <w:t xml:space="preserve"> des </w:t>
      </w:r>
      <w:r w:rsidRPr="008B7CDC">
        <w:rPr>
          <w:szCs w:val="24"/>
          <w:lang w:val="de-DE"/>
        </w:rPr>
        <w:t>Herrschers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oder für die </w:t>
      </w:r>
      <w:r w:rsidRPr="008B7CDC">
        <w:rPr>
          <w:szCs w:val="24"/>
          <w:lang w:val="de-DE"/>
        </w:rPr>
        <w:t>Kirche</w:t>
      </w:r>
      <w:r w:rsidR="008B7CDC" w:rsidRPr="008B7CDC">
        <w:rPr>
          <w:szCs w:val="24"/>
          <w:lang w:val="de-DE"/>
        </w:rPr>
        <w:t xml:space="preserve"> komponiert</w:t>
      </w:r>
      <w:r>
        <w:rPr>
          <w:szCs w:val="24"/>
          <w:lang w:val="de-DE"/>
        </w:rPr>
        <w:t xml:space="preserve">. 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B7CDC" w:rsidRPr="003A330E" w:rsidRDefault="008B7CDC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A330E">
        <w:rPr>
          <w:b/>
          <w:bCs/>
          <w:szCs w:val="24"/>
          <w:lang w:val="de-DE"/>
        </w:rPr>
        <w:t>Generalbass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8B7CDC" w:rsidRPr="008B7CDC">
        <w:rPr>
          <w:szCs w:val="24"/>
          <w:lang w:val="de-DE"/>
        </w:rPr>
        <w:t xml:space="preserve">ine wichtige </w:t>
      </w:r>
      <w:r w:rsidRPr="008B7CDC">
        <w:rPr>
          <w:szCs w:val="24"/>
          <w:lang w:val="de-DE"/>
        </w:rPr>
        <w:t>Entwicklung</w:t>
      </w:r>
      <w:r w:rsidR="008B7CDC" w:rsidRPr="008B7CDC">
        <w:rPr>
          <w:szCs w:val="24"/>
          <w:lang w:val="de-DE"/>
        </w:rPr>
        <w:t xml:space="preserve"> des </w:t>
      </w:r>
      <w:r w:rsidRPr="008B7CDC">
        <w:rPr>
          <w:szCs w:val="24"/>
          <w:lang w:val="de-DE"/>
        </w:rPr>
        <w:t>Barocks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ist der </w:t>
      </w:r>
      <w:r w:rsidRPr="008B7CDC">
        <w:rPr>
          <w:szCs w:val="24"/>
          <w:lang w:val="de-DE"/>
        </w:rPr>
        <w:t>Generalbass</w:t>
      </w:r>
      <w:r>
        <w:rPr>
          <w:szCs w:val="24"/>
          <w:lang w:val="de-DE"/>
        </w:rPr>
        <w:t>. B</w:t>
      </w:r>
      <w:r w:rsidR="008B7CDC" w:rsidRPr="008B7CDC">
        <w:rPr>
          <w:szCs w:val="24"/>
          <w:lang w:val="de-DE"/>
        </w:rPr>
        <w:t>eim sogenannten</w:t>
      </w:r>
      <w:r>
        <w:rPr>
          <w:szCs w:val="24"/>
          <w:lang w:val="de-DE"/>
        </w:rPr>
        <w:t xml:space="preserve"> „</w:t>
      </w:r>
      <w:r w:rsidR="003F0A53">
        <w:rPr>
          <w:szCs w:val="24"/>
          <w:lang w:val="de-DE"/>
        </w:rPr>
        <w:t xml:space="preserve">Basso </w:t>
      </w:r>
      <w:proofErr w:type="spellStart"/>
      <w:r w:rsidR="003F0A53">
        <w:rPr>
          <w:szCs w:val="24"/>
          <w:lang w:val="de-DE"/>
        </w:rPr>
        <w:t>C</w:t>
      </w:r>
      <w:r w:rsidR="008B7CDC" w:rsidRPr="008B7CDC">
        <w:rPr>
          <w:szCs w:val="24"/>
          <w:lang w:val="de-DE"/>
        </w:rPr>
        <w:t>ontinuo</w:t>
      </w:r>
      <w:proofErr w:type="spellEnd"/>
      <w:r>
        <w:rPr>
          <w:szCs w:val="24"/>
          <w:lang w:val="de-DE"/>
        </w:rPr>
        <w:t>“</w:t>
      </w:r>
      <w:r w:rsidR="008B7CDC" w:rsidRPr="008B7CDC">
        <w:rPr>
          <w:szCs w:val="24"/>
          <w:lang w:val="de-DE"/>
        </w:rPr>
        <w:t xml:space="preserve"> ist die </w:t>
      </w:r>
      <w:r w:rsidRPr="008B7CDC">
        <w:rPr>
          <w:szCs w:val="24"/>
          <w:lang w:val="de-DE"/>
        </w:rPr>
        <w:t>Bassstimme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>vorgegeben</w:t>
      </w:r>
      <w:r>
        <w:rPr>
          <w:szCs w:val="24"/>
          <w:lang w:val="de-DE"/>
        </w:rPr>
        <w:t xml:space="preserve">.  </w:t>
      </w:r>
    </w:p>
    <w:p w:rsidR="008B7CDC" w:rsidRP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Harmonie</w:t>
      </w:r>
      <w:r w:rsidR="008B7CDC" w:rsidRPr="008B7CDC">
        <w:rPr>
          <w:szCs w:val="24"/>
          <w:lang w:val="de-DE"/>
        </w:rPr>
        <w:t>instrumente wie das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Cembalo</w:t>
      </w:r>
      <w:r>
        <w:rPr>
          <w:szCs w:val="24"/>
          <w:lang w:val="de-DE"/>
        </w:rPr>
        <w:t xml:space="preserve"> improvisieren zu dieser B</w:t>
      </w:r>
      <w:r w:rsidR="008B7CDC" w:rsidRPr="008B7CDC">
        <w:rPr>
          <w:szCs w:val="24"/>
          <w:lang w:val="de-DE"/>
        </w:rPr>
        <w:t>assstimme</w:t>
      </w:r>
      <w:r>
        <w:rPr>
          <w:szCs w:val="24"/>
          <w:lang w:val="de-DE"/>
        </w:rPr>
        <w:t xml:space="preserve">.  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A330E" w:rsidRPr="003A330E" w:rsidRDefault="003A330E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A330E">
        <w:rPr>
          <w:b/>
          <w:bCs/>
          <w:szCs w:val="24"/>
          <w:lang w:val="de-DE"/>
        </w:rPr>
        <w:t>Konzert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8B7CDC" w:rsidRPr="008B7CDC">
        <w:rPr>
          <w:szCs w:val="24"/>
          <w:lang w:val="de-DE"/>
        </w:rPr>
        <w:t xml:space="preserve">ine beliebte </w:t>
      </w:r>
      <w:r w:rsidRPr="008B7CDC">
        <w:rPr>
          <w:szCs w:val="24"/>
          <w:lang w:val="de-DE"/>
        </w:rPr>
        <w:t>Form</w:t>
      </w:r>
      <w:r w:rsidR="008B7CDC" w:rsidRPr="008B7CDC">
        <w:rPr>
          <w:szCs w:val="24"/>
          <w:lang w:val="de-DE"/>
        </w:rPr>
        <w:t xml:space="preserve"> des </w:t>
      </w:r>
      <w:r w:rsidRPr="008B7CDC">
        <w:rPr>
          <w:szCs w:val="24"/>
          <w:lang w:val="de-DE"/>
        </w:rPr>
        <w:t>Barocks</w:t>
      </w:r>
      <w:r w:rsidR="008B7CDC" w:rsidRPr="008B7CDC">
        <w:rPr>
          <w:szCs w:val="24"/>
          <w:lang w:val="de-DE"/>
        </w:rPr>
        <w:t xml:space="preserve"> ist das</w:t>
      </w:r>
      <w:r>
        <w:rPr>
          <w:szCs w:val="24"/>
          <w:lang w:val="de-DE"/>
        </w:rPr>
        <w:t xml:space="preserve"> K</w:t>
      </w:r>
      <w:r w:rsidR="008B7CDC" w:rsidRPr="008B7CDC">
        <w:rPr>
          <w:szCs w:val="24"/>
          <w:lang w:val="de-DE"/>
        </w:rPr>
        <w:t>onzert</w:t>
      </w:r>
      <w:r>
        <w:rPr>
          <w:szCs w:val="24"/>
          <w:lang w:val="de-DE"/>
        </w:rPr>
        <w:t>.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Beim Concerto G</w:t>
      </w:r>
      <w:r w:rsidR="008B7CDC" w:rsidRPr="008B7CDC">
        <w:rPr>
          <w:szCs w:val="24"/>
          <w:lang w:val="de-DE"/>
        </w:rPr>
        <w:t>rosso steht im</w:t>
      </w:r>
      <w:r>
        <w:rPr>
          <w:szCs w:val="24"/>
          <w:lang w:val="de-DE"/>
        </w:rPr>
        <w:t xml:space="preserve"> Orchester eine Solisten</w:t>
      </w:r>
      <w:r w:rsidR="008B7CDC" w:rsidRPr="008B7CDC">
        <w:rPr>
          <w:szCs w:val="24"/>
          <w:lang w:val="de-DE"/>
        </w:rPr>
        <w:t>gruppe gegenüber</w:t>
      </w:r>
      <w:r>
        <w:rPr>
          <w:szCs w:val="24"/>
          <w:lang w:val="de-DE"/>
        </w:rPr>
        <w:t>.</w:t>
      </w:r>
    </w:p>
    <w:p w:rsidR="008B7CDC" w:rsidRP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Beim Solo</w:t>
      </w:r>
      <w:r w:rsidR="008B7CDC" w:rsidRPr="008B7CDC">
        <w:rPr>
          <w:szCs w:val="24"/>
          <w:lang w:val="de-DE"/>
        </w:rPr>
        <w:t>konzert wird ein</w:t>
      </w:r>
      <w:r>
        <w:rPr>
          <w:szCs w:val="24"/>
          <w:lang w:val="de-DE"/>
        </w:rPr>
        <w:t xml:space="preserve"> S</w:t>
      </w:r>
      <w:r w:rsidR="008B7CDC" w:rsidRPr="008B7CDC">
        <w:rPr>
          <w:szCs w:val="24"/>
          <w:lang w:val="de-DE"/>
        </w:rPr>
        <w:t xml:space="preserve">oloinstrument vom </w:t>
      </w:r>
      <w:r w:rsidRPr="008B7CDC">
        <w:rPr>
          <w:szCs w:val="24"/>
          <w:lang w:val="de-DE"/>
        </w:rPr>
        <w:t>Orchester</w:t>
      </w:r>
      <w:r w:rsidR="008B7CDC" w:rsidRPr="008B7CDC">
        <w:rPr>
          <w:szCs w:val="24"/>
          <w:lang w:val="de-DE"/>
        </w:rPr>
        <w:t xml:space="preserve"> begleitet</w:t>
      </w:r>
      <w:r>
        <w:rPr>
          <w:szCs w:val="24"/>
          <w:lang w:val="de-DE"/>
        </w:rPr>
        <w:t xml:space="preserve">. 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A330E" w:rsidRPr="003A330E" w:rsidRDefault="003A330E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A330E">
        <w:rPr>
          <w:b/>
          <w:bCs/>
          <w:szCs w:val="24"/>
          <w:lang w:val="de-DE"/>
        </w:rPr>
        <w:t>Weitere Musikformen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Zu B</w:t>
      </w:r>
      <w:r w:rsidR="008B7CDC" w:rsidRPr="008B7CDC">
        <w:rPr>
          <w:szCs w:val="24"/>
          <w:lang w:val="de-DE"/>
        </w:rPr>
        <w:t xml:space="preserve">eginn des </w:t>
      </w:r>
      <w:r>
        <w:rPr>
          <w:szCs w:val="24"/>
          <w:lang w:val="de-DE"/>
        </w:rPr>
        <w:t>Barocks</w:t>
      </w:r>
      <w:r w:rsidR="008B7CDC" w:rsidRPr="008B7CDC">
        <w:rPr>
          <w:szCs w:val="24"/>
          <w:lang w:val="de-DE"/>
        </w:rPr>
        <w:t xml:space="preserve"> entstanden </w:t>
      </w:r>
      <w:r>
        <w:rPr>
          <w:szCs w:val="24"/>
          <w:lang w:val="de-DE"/>
        </w:rPr>
        <w:t xml:space="preserve">die </w:t>
      </w:r>
      <w:r w:rsidR="008B7CDC" w:rsidRPr="008B7CDC">
        <w:rPr>
          <w:szCs w:val="24"/>
          <w:lang w:val="de-DE"/>
        </w:rPr>
        <w:t>erste</w:t>
      </w:r>
      <w:r>
        <w:rPr>
          <w:szCs w:val="24"/>
          <w:lang w:val="de-DE"/>
        </w:rPr>
        <w:t>n O</w:t>
      </w:r>
      <w:r w:rsidR="008B7CDC" w:rsidRPr="008B7CDC">
        <w:rPr>
          <w:szCs w:val="24"/>
          <w:lang w:val="de-DE"/>
        </w:rPr>
        <w:t>pern</w:t>
      </w:r>
      <w:r>
        <w:rPr>
          <w:szCs w:val="24"/>
          <w:lang w:val="de-DE"/>
        </w:rPr>
        <w:t>.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8B7CDC" w:rsidRPr="008B7CDC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</w:t>
      </w:r>
      <w:r w:rsidR="008B7CDC" w:rsidRPr="008B7CDC">
        <w:rPr>
          <w:szCs w:val="24"/>
          <w:lang w:val="de-DE"/>
        </w:rPr>
        <w:t xml:space="preserve">ls </w:t>
      </w:r>
      <w:r w:rsidRPr="008B7CDC">
        <w:rPr>
          <w:szCs w:val="24"/>
          <w:lang w:val="de-DE"/>
        </w:rPr>
        <w:t>Geburtsstadt</w:t>
      </w:r>
      <w:r w:rsidR="008B7CDC" w:rsidRPr="008B7CDC">
        <w:rPr>
          <w:szCs w:val="24"/>
          <w:lang w:val="de-DE"/>
        </w:rPr>
        <w:t xml:space="preserve"> der </w:t>
      </w:r>
      <w:r w:rsidRPr="008B7CDC">
        <w:rPr>
          <w:szCs w:val="24"/>
          <w:lang w:val="de-DE"/>
        </w:rPr>
        <w:t>Oper</w:t>
      </w:r>
      <w:r w:rsidR="008B7CDC" w:rsidRPr="008B7CDC">
        <w:rPr>
          <w:szCs w:val="24"/>
          <w:lang w:val="de-DE"/>
        </w:rPr>
        <w:t xml:space="preserve"> gilt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Florenz</w:t>
      </w:r>
      <w:r>
        <w:rPr>
          <w:szCs w:val="24"/>
          <w:lang w:val="de-DE"/>
        </w:rPr>
        <w:t>.</w:t>
      </w:r>
    </w:p>
    <w:p w:rsidR="008B7CDC" w:rsidRP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8B7CDC" w:rsidRPr="008B7CDC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</w:t>
      </w:r>
      <w:r w:rsidR="008B7CDC" w:rsidRPr="008B7CDC">
        <w:rPr>
          <w:szCs w:val="24"/>
          <w:lang w:val="de-DE"/>
        </w:rPr>
        <w:t xml:space="preserve">in </w:t>
      </w:r>
      <w:r w:rsidRPr="008B7CDC">
        <w:rPr>
          <w:szCs w:val="24"/>
          <w:lang w:val="de-DE"/>
        </w:rPr>
        <w:t>Oratorium</w:t>
      </w:r>
      <w:r w:rsidR="008B7CDC" w:rsidRPr="008B7CDC">
        <w:rPr>
          <w:szCs w:val="24"/>
          <w:lang w:val="de-DE"/>
        </w:rPr>
        <w:t xml:space="preserve"> enthält </w:t>
      </w:r>
      <w:r w:rsidRPr="008B7CDC">
        <w:rPr>
          <w:szCs w:val="24"/>
          <w:lang w:val="de-DE"/>
        </w:rPr>
        <w:t>Elemente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der </w:t>
      </w:r>
      <w:r>
        <w:rPr>
          <w:szCs w:val="24"/>
          <w:lang w:val="de-DE"/>
        </w:rPr>
        <w:t>Oper,</w:t>
      </w:r>
      <w:r w:rsidR="008B7CDC" w:rsidRPr="008B7CDC">
        <w:rPr>
          <w:szCs w:val="24"/>
          <w:lang w:val="de-DE"/>
        </w:rPr>
        <w:t xml:space="preserve"> hat geistliche </w:t>
      </w:r>
      <w:r w:rsidRPr="008B7CDC">
        <w:rPr>
          <w:szCs w:val="24"/>
          <w:lang w:val="de-DE"/>
        </w:rPr>
        <w:t>Inhalte</w:t>
      </w:r>
      <w:r>
        <w:rPr>
          <w:szCs w:val="24"/>
          <w:lang w:val="de-DE"/>
        </w:rPr>
        <w:t>,</w:t>
      </w:r>
      <w:r w:rsidR="008B7CDC" w:rsidRPr="008B7CDC">
        <w:rPr>
          <w:szCs w:val="24"/>
          <w:lang w:val="de-DE"/>
        </w:rPr>
        <w:t xml:space="preserve"> wird aber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>nichts szenisch aufgeführt</w:t>
      </w:r>
      <w:r>
        <w:rPr>
          <w:szCs w:val="24"/>
          <w:lang w:val="de-DE"/>
        </w:rPr>
        <w:t>.</w:t>
      </w:r>
    </w:p>
    <w:p w:rsidR="003A330E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K</w:t>
      </w:r>
      <w:r w:rsidR="008B7CDC" w:rsidRPr="008B7CDC">
        <w:rPr>
          <w:szCs w:val="24"/>
          <w:lang w:val="de-DE"/>
        </w:rPr>
        <w:t xml:space="preserve">antaten sind geistliche </w:t>
      </w:r>
      <w:r w:rsidRPr="008B7CDC">
        <w:rPr>
          <w:szCs w:val="24"/>
          <w:lang w:val="de-DE"/>
        </w:rPr>
        <w:t>Werke</w:t>
      </w:r>
      <w:r>
        <w:rPr>
          <w:szCs w:val="24"/>
          <w:lang w:val="de-DE"/>
        </w:rPr>
        <w:t>.</w:t>
      </w:r>
    </w:p>
    <w:p w:rsidR="008B7CDC" w:rsidRDefault="003A330E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8B7CDC" w:rsidRPr="008B7CDC">
        <w:rPr>
          <w:szCs w:val="24"/>
          <w:lang w:val="de-DE"/>
        </w:rPr>
        <w:t>onaten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sind </w:t>
      </w:r>
      <w:r w:rsidRPr="008B7CDC">
        <w:rPr>
          <w:szCs w:val="24"/>
          <w:lang w:val="de-DE"/>
        </w:rPr>
        <w:t>Instrumentalstücke</w:t>
      </w:r>
      <w:r>
        <w:rPr>
          <w:szCs w:val="24"/>
          <w:lang w:val="de-DE"/>
        </w:rPr>
        <w:t xml:space="preserve">. 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3A330E" w:rsidRPr="003A330E" w:rsidRDefault="003A330E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A330E">
        <w:rPr>
          <w:b/>
          <w:bCs/>
          <w:szCs w:val="24"/>
          <w:lang w:val="de-DE"/>
        </w:rPr>
        <w:t>Komponisten der Barockzeit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B7CDC" w:rsidRPr="008B7CDC" w:rsidRDefault="008B7CDC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8B7CDC">
        <w:rPr>
          <w:b/>
          <w:bCs/>
          <w:szCs w:val="24"/>
          <w:lang w:val="de-DE"/>
        </w:rPr>
        <w:t>Georg Friedrich Händel</w:t>
      </w: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B7CDC">
        <w:rPr>
          <w:szCs w:val="24"/>
          <w:lang w:val="de-DE"/>
        </w:rPr>
        <w:t>Georg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Friedrich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Händel</w:t>
      </w:r>
      <w:r w:rsidR="008B7CDC" w:rsidRPr="008B7CDC">
        <w:rPr>
          <w:szCs w:val="24"/>
          <w:lang w:val="de-DE"/>
        </w:rPr>
        <w:t xml:space="preserve"> wurde in </w:t>
      </w:r>
      <w:r w:rsidRPr="008B7CDC">
        <w:rPr>
          <w:szCs w:val="24"/>
          <w:lang w:val="de-DE"/>
        </w:rPr>
        <w:t>Halle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>geboren</w:t>
      </w:r>
      <w:r>
        <w:rPr>
          <w:szCs w:val="24"/>
          <w:lang w:val="de-DE"/>
        </w:rPr>
        <w:t>,</w:t>
      </w:r>
      <w:r w:rsidR="008B7CDC" w:rsidRPr="008B7CDC">
        <w:rPr>
          <w:szCs w:val="24"/>
          <w:lang w:val="de-DE"/>
        </w:rPr>
        <w:t xml:space="preserve"> erlebte aber lange in </w:t>
      </w:r>
      <w:r w:rsidRPr="008B7CDC">
        <w:rPr>
          <w:szCs w:val="24"/>
          <w:lang w:val="de-DE"/>
        </w:rPr>
        <w:t>London</w:t>
      </w:r>
      <w:r w:rsidR="008B7CDC" w:rsidRPr="008B7CDC">
        <w:rPr>
          <w:szCs w:val="24"/>
          <w:lang w:val="de-DE"/>
        </w:rPr>
        <w:t xml:space="preserve"> und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arbeitete für den englischen </w:t>
      </w:r>
      <w:r w:rsidRPr="008B7CDC">
        <w:rPr>
          <w:szCs w:val="24"/>
          <w:lang w:val="de-DE"/>
        </w:rPr>
        <w:t>König</w:t>
      </w:r>
      <w:r>
        <w:rPr>
          <w:szCs w:val="24"/>
          <w:lang w:val="de-DE"/>
        </w:rPr>
        <w:t>.</w:t>
      </w:r>
    </w:p>
    <w:p w:rsidR="008B7CDC" w:rsidRP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8B7CDC" w:rsidRPr="008B7CDC">
        <w:rPr>
          <w:szCs w:val="24"/>
          <w:lang w:val="de-DE"/>
        </w:rPr>
        <w:t>eine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bekanntesten </w:t>
      </w:r>
      <w:r w:rsidRPr="008B7CDC">
        <w:rPr>
          <w:szCs w:val="24"/>
          <w:lang w:val="de-DE"/>
        </w:rPr>
        <w:t>Werke</w:t>
      </w:r>
      <w:r w:rsidR="008B7CDC" w:rsidRPr="008B7CDC">
        <w:rPr>
          <w:szCs w:val="24"/>
          <w:lang w:val="de-DE"/>
        </w:rPr>
        <w:t xml:space="preserve"> sind die</w:t>
      </w:r>
      <w:r>
        <w:rPr>
          <w:szCs w:val="24"/>
          <w:lang w:val="de-DE"/>
        </w:rPr>
        <w:t xml:space="preserve"> Feuerwerksmusik und die W</w:t>
      </w:r>
      <w:r w:rsidR="008B7CDC" w:rsidRPr="008B7CDC">
        <w:rPr>
          <w:szCs w:val="24"/>
          <w:lang w:val="de-DE"/>
        </w:rPr>
        <w:t>assermusik</w:t>
      </w:r>
      <w:r>
        <w:rPr>
          <w:szCs w:val="24"/>
          <w:lang w:val="de-DE"/>
        </w:rPr>
        <w:t xml:space="preserve">. 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B7CDC" w:rsidRPr="008B7CDC" w:rsidRDefault="008B7CDC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8B7CDC">
        <w:rPr>
          <w:b/>
          <w:bCs/>
          <w:szCs w:val="24"/>
          <w:lang w:val="de-DE"/>
        </w:rPr>
        <w:t>Johann Sebastian Bach</w:t>
      </w: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B7CDC">
        <w:rPr>
          <w:szCs w:val="24"/>
          <w:lang w:val="de-DE"/>
        </w:rPr>
        <w:t>Johann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Sebastian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Bach</w:t>
      </w:r>
      <w:r w:rsidR="008B7CDC" w:rsidRPr="008B7CDC">
        <w:rPr>
          <w:szCs w:val="24"/>
          <w:lang w:val="de-DE"/>
        </w:rPr>
        <w:t xml:space="preserve"> wurde in </w:t>
      </w:r>
      <w:r w:rsidRPr="008B7CDC">
        <w:rPr>
          <w:szCs w:val="24"/>
          <w:lang w:val="de-DE"/>
        </w:rPr>
        <w:t>Eisenach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>geboren und komponierte viele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Kirchenmusik</w:t>
      </w:r>
      <w:r>
        <w:rPr>
          <w:szCs w:val="24"/>
          <w:lang w:val="de-DE"/>
        </w:rPr>
        <w:t>.</w:t>
      </w:r>
    </w:p>
    <w:p w:rsidR="008B7CDC" w:rsidRP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8B7CDC" w:rsidRPr="008B7CDC">
        <w:rPr>
          <w:szCs w:val="24"/>
          <w:lang w:val="de-DE"/>
        </w:rPr>
        <w:t>o richtig bekannt wurde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seine </w:t>
      </w:r>
      <w:r w:rsidRPr="008B7CDC">
        <w:rPr>
          <w:szCs w:val="24"/>
          <w:lang w:val="de-DE"/>
        </w:rPr>
        <w:t>Musik</w:t>
      </w:r>
      <w:r w:rsidR="008B7CDC" w:rsidRPr="008B7CDC">
        <w:rPr>
          <w:szCs w:val="24"/>
          <w:lang w:val="de-DE"/>
        </w:rPr>
        <w:t xml:space="preserve"> aber erst 100 </w:t>
      </w:r>
      <w:r w:rsidRPr="008B7CDC">
        <w:rPr>
          <w:szCs w:val="24"/>
          <w:lang w:val="de-DE"/>
        </w:rPr>
        <w:t>Jahre</w:t>
      </w:r>
      <w:r w:rsidR="008B7CDC" w:rsidRPr="008B7CDC">
        <w:rPr>
          <w:szCs w:val="24"/>
          <w:lang w:val="de-DE"/>
        </w:rPr>
        <w:t xml:space="preserve"> nach</w:t>
      </w:r>
      <w:r>
        <w:rPr>
          <w:szCs w:val="24"/>
          <w:lang w:val="de-DE"/>
        </w:rPr>
        <w:t xml:space="preserve"> seinem T</w:t>
      </w:r>
      <w:r w:rsidR="008B7CDC" w:rsidRPr="008B7CDC">
        <w:rPr>
          <w:szCs w:val="24"/>
          <w:lang w:val="de-DE"/>
        </w:rPr>
        <w:t>od</w:t>
      </w:r>
      <w:r>
        <w:rPr>
          <w:szCs w:val="24"/>
          <w:lang w:val="de-DE"/>
        </w:rPr>
        <w:t>.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B7CDC" w:rsidRPr="008B7CDC" w:rsidRDefault="008B7CDC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8B7CDC">
        <w:rPr>
          <w:b/>
          <w:bCs/>
          <w:szCs w:val="24"/>
          <w:lang w:val="de-DE"/>
        </w:rPr>
        <w:t>Antonio Vivaldi</w:t>
      </w:r>
    </w:p>
    <w:p w:rsidR="008B7CDC" w:rsidRP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="008B7CDC" w:rsidRPr="008B7CDC">
        <w:rPr>
          <w:szCs w:val="24"/>
          <w:lang w:val="de-DE"/>
        </w:rPr>
        <w:t xml:space="preserve">er in </w:t>
      </w:r>
      <w:r w:rsidRPr="008B7CDC">
        <w:rPr>
          <w:szCs w:val="24"/>
          <w:lang w:val="de-DE"/>
        </w:rPr>
        <w:t>Venedig</w:t>
      </w:r>
      <w:r w:rsidR="008B7CDC" w:rsidRPr="008B7CDC">
        <w:rPr>
          <w:szCs w:val="24"/>
          <w:lang w:val="de-DE"/>
        </w:rPr>
        <w:t xml:space="preserve"> geboren</w:t>
      </w:r>
      <w:r>
        <w:rPr>
          <w:szCs w:val="24"/>
          <w:lang w:val="de-DE"/>
        </w:rPr>
        <w:t xml:space="preserve"> Antonio V</w:t>
      </w:r>
      <w:r w:rsidR="008B7CDC" w:rsidRPr="008B7CDC">
        <w:rPr>
          <w:szCs w:val="24"/>
          <w:lang w:val="de-DE"/>
        </w:rPr>
        <w:t xml:space="preserve">ivaldi lernte den </w:t>
      </w:r>
      <w:r w:rsidRPr="008B7CDC">
        <w:rPr>
          <w:szCs w:val="24"/>
          <w:lang w:val="de-DE"/>
        </w:rPr>
        <w:t>Beruf</w:t>
      </w:r>
      <w:r w:rsidR="008B7CDC" w:rsidRPr="008B7CDC">
        <w:rPr>
          <w:szCs w:val="24"/>
          <w:lang w:val="de-DE"/>
        </w:rPr>
        <w:t xml:space="preserve"> des</w:t>
      </w:r>
      <w:r>
        <w:rPr>
          <w:szCs w:val="24"/>
          <w:lang w:val="de-DE"/>
        </w:rPr>
        <w:t xml:space="preserve"> P</w:t>
      </w:r>
      <w:r w:rsidR="008B7CDC" w:rsidRPr="008B7CDC">
        <w:rPr>
          <w:szCs w:val="24"/>
          <w:lang w:val="de-DE"/>
        </w:rPr>
        <w:t>farrers</w:t>
      </w:r>
      <w:r>
        <w:rPr>
          <w:szCs w:val="24"/>
          <w:lang w:val="de-DE"/>
        </w:rPr>
        <w:t>.</w:t>
      </w: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8B7CDC" w:rsidRPr="008B7CDC">
        <w:rPr>
          <w:szCs w:val="24"/>
          <w:lang w:val="de-DE"/>
        </w:rPr>
        <w:t xml:space="preserve">ein bekanntestes </w:t>
      </w:r>
      <w:r w:rsidRPr="008B7CDC">
        <w:rPr>
          <w:szCs w:val="24"/>
          <w:lang w:val="de-DE"/>
        </w:rPr>
        <w:t>Werk</w:t>
      </w:r>
      <w:r w:rsidR="00D10139">
        <w:rPr>
          <w:szCs w:val="24"/>
          <w:lang w:val="de-DE"/>
        </w:rPr>
        <w:t xml:space="preserve"> ist D</w:t>
      </w:r>
      <w:r w:rsidR="008B7CDC" w:rsidRPr="008B7CDC">
        <w:rPr>
          <w:szCs w:val="24"/>
          <w:lang w:val="de-DE"/>
        </w:rPr>
        <w:t>ie vier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Jahreszeiten</w:t>
      </w:r>
      <w:r>
        <w:rPr>
          <w:szCs w:val="24"/>
          <w:lang w:val="de-DE"/>
        </w:rPr>
        <w:t>.</w:t>
      </w:r>
    </w:p>
    <w:p w:rsidR="008B7CDC" w:rsidRP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8B7CDC" w:rsidRPr="008B7CDC">
        <w:rPr>
          <w:szCs w:val="24"/>
          <w:lang w:val="de-DE"/>
        </w:rPr>
        <w:t>r komponierte außerdem</w:t>
      </w:r>
      <w:r>
        <w:rPr>
          <w:szCs w:val="24"/>
          <w:lang w:val="de-DE"/>
        </w:rPr>
        <w:t xml:space="preserve"> </w:t>
      </w:r>
      <w:r w:rsidR="008B7CDC" w:rsidRPr="008B7CDC">
        <w:rPr>
          <w:szCs w:val="24"/>
          <w:lang w:val="de-DE"/>
        </w:rPr>
        <w:t xml:space="preserve">einige </w:t>
      </w:r>
      <w:r w:rsidRPr="008B7CDC">
        <w:rPr>
          <w:szCs w:val="24"/>
          <w:lang w:val="de-DE"/>
        </w:rPr>
        <w:t>Opern</w:t>
      </w:r>
      <w:r w:rsidR="008B7CDC" w:rsidRPr="008B7CDC">
        <w:rPr>
          <w:szCs w:val="24"/>
          <w:lang w:val="de-DE"/>
        </w:rPr>
        <w:t xml:space="preserve"> und </w:t>
      </w:r>
      <w:r w:rsidRPr="008B7CDC">
        <w:rPr>
          <w:szCs w:val="24"/>
          <w:lang w:val="de-DE"/>
        </w:rPr>
        <w:t>Konzerte</w:t>
      </w:r>
      <w:r>
        <w:rPr>
          <w:szCs w:val="24"/>
          <w:lang w:val="de-DE"/>
        </w:rPr>
        <w:t>.</w:t>
      </w:r>
    </w:p>
    <w:p w:rsidR="003F0A53" w:rsidRDefault="003F0A53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B7CDC" w:rsidRPr="003F0A53" w:rsidRDefault="008B7CDC" w:rsidP="00D10139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F0A53">
        <w:rPr>
          <w:b/>
          <w:bCs/>
          <w:szCs w:val="24"/>
          <w:lang w:val="de-DE"/>
        </w:rPr>
        <w:t>Claudio Monteverdi</w:t>
      </w:r>
    </w:p>
    <w:p w:rsidR="008B7CDC" w:rsidRP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B7CDC">
        <w:rPr>
          <w:szCs w:val="24"/>
          <w:lang w:val="de-DE"/>
        </w:rPr>
        <w:t>Claudio</w:t>
      </w:r>
      <w:r w:rsidR="008B7CDC" w:rsidRPr="008B7CDC"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Monteverdi</w:t>
      </w:r>
      <w:r w:rsidR="008B7CDC" w:rsidRPr="008B7CDC">
        <w:rPr>
          <w:szCs w:val="24"/>
          <w:lang w:val="de-DE"/>
        </w:rPr>
        <w:t xml:space="preserve"> gilt als </w:t>
      </w:r>
      <w:r w:rsidRPr="008B7CDC">
        <w:rPr>
          <w:szCs w:val="24"/>
          <w:lang w:val="de-DE"/>
        </w:rPr>
        <w:t>Komponist</w:t>
      </w:r>
      <w:r w:rsidR="008B7CDC" w:rsidRPr="008B7CDC">
        <w:rPr>
          <w:szCs w:val="24"/>
          <w:lang w:val="de-DE"/>
        </w:rPr>
        <w:t xml:space="preserve"> im</w:t>
      </w:r>
      <w:r>
        <w:rPr>
          <w:szCs w:val="24"/>
          <w:lang w:val="de-DE"/>
        </w:rPr>
        <w:t xml:space="preserve"> </w:t>
      </w:r>
      <w:r w:rsidRPr="008B7CDC">
        <w:rPr>
          <w:szCs w:val="24"/>
          <w:lang w:val="de-DE"/>
        </w:rPr>
        <w:t>Übergang</w:t>
      </w:r>
      <w:r w:rsidR="008B7CDC" w:rsidRPr="008B7CDC">
        <w:rPr>
          <w:szCs w:val="24"/>
          <w:lang w:val="de-DE"/>
        </w:rPr>
        <w:t xml:space="preserve"> von der </w:t>
      </w:r>
      <w:r w:rsidRPr="008B7CDC">
        <w:rPr>
          <w:szCs w:val="24"/>
          <w:lang w:val="de-DE"/>
        </w:rPr>
        <w:t>Renaissance</w:t>
      </w:r>
      <w:r w:rsidR="008B7CDC" w:rsidRPr="008B7CDC">
        <w:rPr>
          <w:szCs w:val="24"/>
          <w:lang w:val="de-DE"/>
        </w:rPr>
        <w:t xml:space="preserve"> zum </w:t>
      </w:r>
      <w:r>
        <w:rPr>
          <w:szCs w:val="24"/>
          <w:lang w:val="de-DE"/>
        </w:rPr>
        <w:t>B</w:t>
      </w:r>
      <w:r w:rsidR="008B7CDC" w:rsidRPr="008B7CDC">
        <w:rPr>
          <w:szCs w:val="24"/>
          <w:lang w:val="de-DE"/>
        </w:rPr>
        <w:t>arock</w:t>
      </w:r>
      <w:r>
        <w:rPr>
          <w:szCs w:val="24"/>
          <w:lang w:val="de-DE"/>
        </w:rPr>
        <w:t>.</w:t>
      </w:r>
    </w:p>
    <w:p w:rsidR="008B7CDC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8B7CDC" w:rsidRPr="008B7CDC">
        <w:rPr>
          <w:szCs w:val="24"/>
          <w:lang w:val="de-DE"/>
        </w:rPr>
        <w:t xml:space="preserve">r komponierte die erste </w:t>
      </w:r>
      <w:r w:rsidRPr="008B7CDC">
        <w:rPr>
          <w:szCs w:val="24"/>
          <w:lang w:val="de-DE"/>
        </w:rPr>
        <w:t>Oper</w:t>
      </w:r>
      <w:r>
        <w:rPr>
          <w:szCs w:val="24"/>
          <w:lang w:val="de-DE"/>
        </w:rPr>
        <w:t>.</w:t>
      </w: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</w:p>
    <w:p w:rsidR="003F0A53" w:rsidRDefault="003F0A53" w:rsidP="00D10139">
      <w:pPr>
        <w:tabs>
          <w:tab w:val="left" w:pos="5245"/>
        </w:tabs>
        <w:jc w:val="both"/>
        <w:rPr>
          <w:szCs w:val="24"/>
          <w:lang w:val="de-DE"/>
        </w:rPr>
      </w:pPr>
    </w:p>
    <w:p w:rsidR="00E77EF1" w:rsidRDefault="00E77EF1" w:rsidP="009E72A8">
      <w:pPr>
        <w:tabs>
          <w:tab w:val="left" w:pos="5245"/>
        </w:tabs>
        <w:jc w:val="center"/>
        <w:rPr>
          <w:b/>
          <w:bCs/>
          <w:szCs w:val="24"/>
          <w:lang w:val="en-US"/>
        </w:rPr>
      </w:pPr>
      <w:r w:rsidRPr="007D6E03">
        <w:rPr>
          <w:b/>
          <w:bCs/>
          <w:szCs w:val="24"/>
          <w:lang w:val="en-US"/>
        </w:rPr>
        <w:lastRenderedPageBreak/>
        <w:t>Johann Sebastian Bach (1685-1750)</w:t>
      </w:r>
    </w:p>
    <w:p w:rsidR="009E72A8" w:rsidRPr="007D6E03" w:rsidRDefault="009E72A8" w:rsidP="009E72A8">
      <w:pPr>
        <w:tabs>
          <w:tab w:val="left" w:pos="5245"/>
        </w:tabs>
        <w:jc w:val="center"/>
        <w:rPr>
          <w:b/>
          <w:bCs/>
          <w:szCs w:val="24"/>
          <w:lang w:val="en-US"/>
        </w:rPr>
      </w:pPr>
    </w:p>
    <w:p w:rsidR="00E77EF1" w:rsidRDefault="00DF07E0" w:rsidP="00D10139">
      <w:pPr>
        <w:tabs>
          <w:tab w:val="left" w:pos="5245"/>
        </w:tabs>
        <w:jc w:val="both"/>
        <w:rPr>
          <w:szCs w:val="24"/>
          <w:lang w:val="en-US"/>
        </w:rPr>
      </w:pPr>
      <w:hyperlink r:id="rId16" w:history="1">
        <w:r w:rsidR="007D6E03" w:rsidRPr="0066043C">
          <w:rPr>
            <w:rStyle w:val="Hiperhivatkozs"/>
            <w:szCs w:val="24"/>
            <w:lang w:val="en-US"/>
          </w:rPr>
          <w:t>https://www.youtube.com/watch?v=FDdCQvYOKF4</w:t>
        </w:r>
      </w:hyperlink>
      <w:r w:rsidR="007D6E03">
        <w:rPr>
          <w:szCs w:val="24"/>
          <w:lang w:val="en-US"/>
        </w:rPr>
        <w:t xml:space="preserve"> </w:t>
      </w:r>
    </w:p>
    <w:p w:rsidR="007D6E03" w:rsidRPr="007D6E03" w:rsidRDefault="007D6E03" w:rsidP="00D10139">
      <w:pPr>
        <w:tabs>
          <w:tab w:val="left" w:pos="5245"/>
        </w:tabs>
        <w:jc w:val="both"/>
        <w:rPr>
          <w:szCs w:val="24"/>
          <w:lang w:val="en-US"/>
        </w:rPr>
      </w:pPr>
    </w:p>
    <w:p w:rsidR="00E77EF1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war ein </w:t>
      </w:r>
      <w:r w:rsidRPr="00B511D0">
        <w:rPr>
          <w:szCs w:val="24"/>
          <w:lang w:val="de-DE"/>
        </w:rPr>
        <w:t>Komponist</w:t>
      </w:r>
      <w:r w:rsidR="00B511D0" w:rsidRPr="00B511D0">
        <w:rPr>
          <w:szCs w:val="24"/>
          <w:lang w:val="de-DE"/>
        </w:rPr>
        <w:t xml:space="preserve"> vieler bedeutender</w:t>
      </w:r>
      <w:r>
        <w:rPr>
          <w:szCs w:val="24"/>
          <w:lang w:val="de-DE"/>
        </w:rPr>
        <w:t xml:space="preserve"> W</w:t>
      </w:r>
      <w:r w:rsidR="00B511D0" w:rsidRPr="00B511D0">
        <w:rPr>
          <w:szCs w:val="24"/>
          <w:lang w:val="de-DE"/>
        </w:rPr>
        <w:t>erke</w:t>
      </w:r>
      <w:r>
        <w:rPr>
          <w:szCs w:val="24"/>
          <w:lang w:val="de-DE"/>
        </w:rPr>
        <w:t>.</w:t>
      </w:r>
    </w:p>
    <w:p w:rsidR="00E77EF1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B511D0" w:rsidRPr="00B511D0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 spielte G</w:t>
      </w:r>
      <w:r w:rsidR="00B511D0" w:rsidRPr="00B511D0">
        <w:rPr>
          <w:szCs w:val="24"/>
          <w:lang w:val="de-DE"/>
        </w:rPr>
        <w:t>eige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</w:t>
      </w:r>
      <w:r w:rsidRPr="00B511D0">
        <w:rPr>
          <w:szCs w:val="24"/>
          <w:lang w:val="de-DE"/>
        </w:rPr>
        <w:t>Gambe</w:t>
      </w:r>
      <w:r w:rsidR="00B511D0" w:rsidRPr="00B511D0">
        <w:rPr>
          <w:szCs w:val="24"/>
          <w:lang w:val="de-DE"/>
        </w:rPr>
        <w:t xml:space="preserve"> und </w:t>
      </w:r>
      <w:r w:rsidRPr="00B511D0">
        <w:rPr>
          <w:szCs w:val="24"/>
          <w:lang w:val="de-DE"/>
        </w:rPr>
        <w:t>Cembalo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und war der vermutlich beste </w:t>
      </w:r>
      <w:r w:rsidRPr="00B511D0">
        <w:rPr>
          <w:szCs w:val="24"/>
          <w:lang w:val="de-DE"/>
        </w:rPr>
        <w:t>Organist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seiner</w:t>
      </w:r>
      <w:r>
        <w:rPr>
          <w:szCs w:val="24"/>
          <w:lang w:val="de-DE"/>
        </w:rPr>
        <w:t xml:space="preserve"> Z</w:t>
      </w:r>
      <w:r w:rsidR="00B511D0" w:rsidRPr="00B511D0">
        <w:rPr>
          <w:szCs w:val="24"/>
          <w:lang w:val="de-DE"/>
        </w:rPr>
        <w:t>eit</w:t>
      </w:r>
      <w:r>
        <w:rPr>
          <w:szCs w:val="24"/>
          <w:lang w:val="de-DE"/>
        </w:rPr>
        <w:t>.</w:t>
      </w:r>
    </w:p>
    <w:p w:rsidR="00B511D0" w:rsidRPr="00B511D0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="00B511D0" w:rsidRPr="00B511D0">
        <w:rPr>
          <w:szCs w:val="24"/>
          <w:lang w:val="de-DE"/>
        </w:rPr>
        <w:t>m bekanntesten wurde er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allerdings als </w:t>
      </w:r>
      <w:r w:rsidRPr="00B511D0">
        <w:rPr>
          <w:szCs w:val="24"/>
          <w:lang w:val="de-DE"/>
        </w:rPr>
        <w:t>Komponist</w:t>
      </w:r>
      <w:r w:rsidR="00D10139">
        <w:rPr>
          <w:szCs w:val="24"/>
          <w:lang w:val="de-DE"/>
        </w:rPr>
        <w:t>.</w:t>
      </w:r>
    </w:p>
    <w:p w:rsidR="00E77EF1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="00B511D0" w:rsidRPr="00B511D0">
        <w:rPr>
          <w:szCs w:val="24"/>
          <w:lang w:val="de-DE"/>
        </w:rPr>
        <w:t>m 21</w:t>
      </w:r>
      <w:r>
        <w:rPr>
          <w:szCs w:val="24"/>
          <w:lang w:val="de-DE"/>
        </w:rPr>
        <w:t>.</w:t>
      </w:r>
      <w:r w:rsidR="00B511D0" w:rsidRPr="00B511D0">
        <w:rPr>
          <w:szCs w:val="24"/>
          <w:lang w:val="de-DE"/>
        </w:rPr>
        <w:t xml:space="preserve"> </w:t>
      </w:r>
      <w:r w:rsidRPr="00B511D0">
        <w:rPr>
          <w:szCs w:val="24"/>
          <w:lang w:val="de-DE"/>
        </w:rPr>
        <w:t>März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1685 wurde er als jüngster von acht</w:t>
      </w:r>
      <w:r>
        <w:rPr>
          <w:szCs w:val="24"/>
          <w:lang w:val="de-DE"/>
        </w:rPr>
        <w:t xml:space="preserve"> </w:t>
      </w:r>
      <w:r w:rsidRPr="00B511D0">
        <w:rPr>
          <w:szCs w:val="24"/>
          <w:lang w:val="de-DE"/>
        </w:rPr>
        <w:t>Geschwistern</w:t>
      </w:r>
      <w:r w:rsidR="00B511D0" w:rsidRPr="00B511D0">
        <w:rPr>
          <w:szCs w:val="24"/>
          <w:lang w:val="de-DE"/>
        </w:rPr>
        <w:t xml:space="preserve"> in </w:t>
      </w:r>
      <w:r w:rsidRPr="00B511D0">
        <w:rPr>
          <w:szCs w:val="24"/>
          <w:lang w:val="de-DE"/>
        </w:rPr>
        <w:t>Eisenach</w:t>
      </w:r>
      <w:r w:rsidR="00B511D0" w:rsidRPr="00B511D0">
        <w:rPr>
          <w:szCs w:val="24"/>
          <w:lang w:val="de-DE"/>
        </w:rPr>
        <w:t xml:space="preserve"> geboren</w:t>
      </w:r>
      <w:r>
        <w:rPr>
          <w:szCs w:val="24"/>
          <w:lang w:val="de-DE"/>
        </w:rPr>
        <w:t>.</w:t>
      </w:r>
    </w:p>
    <w:p w:rsidR="00B511D0" w:rsidRPr="00B511D0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B511D0" w:rsidRPr="00B511D0">
        <w:rPr>
          <w:szCs w:val="24"/>
          <w:lang w:val="de-DE"/>
        </w:rPr>
        <w:t>r</w:t>
      </w:r>
      <w:r>
        <w:rPr>
          <w:szCs w:val="24"/>
          <w:lang w:val="de-DE"/>
        </w:rPr>
        <w:t xml:space="preserve"> verlor früh beide</w:t>
      </w:r>
      <w:r w:rsidR="00B511D0" w:rsidRPr="00B511D0">
        <w:rPr>
          <w:szCs w:val="24"/>
          <w:lang w:val="de-DE"/>
        </w:rPr>
        <w:t xml:space="preserve"> </w:t>
      </w:r>
      <w:r w:rsidRPr="00B511D0">
        <w:rPr>
          <w:szCs w:val="24"/>
          <w:lang w:val="de-DE"/>
        </w:rPr>
        <w:t>Eltern</w:t>
      </w:r>
      <w:r w:rsidR="00B511D0" w:rsidRPr="00B511D0">
        <w:rPr>
          <w:szCs w:val="24"/>
          <w:lang w:val="de-DE"/>
        </w:rPr>
        <w:t xml:space="preserve"> und wuchs ab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dem zehnten </w:t>
      </w:r>
      <w:r w:rsidRPr="00B511D0">
        <w:rPr>
          <w:szCs w:val="24"/>
          <w:lang w:val="de-DE"/>
        </w:rPr>
        <w:t>Lebensjahr</w:t>
      </w:r>
      <w:r w:rsidR="00B511D0" w:rsidRPr="00B511D0">
        <w:rPr>
          <w:szCs w:val="24"/>
          <w:lang w:val="de-DE"/>
        </w:rPr>
        <w:t xml:space="preserve"> bei seinem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bereits erwachsenen </w:t>
      </w:r>
      <w:r w:rsidRPr="00B511D0">
        <w:rPr>
          <w:szCs w:val="24"/>
          <w:lang w:val="de-DE"/>
        </w:rPr>
        <w:t>Bruder</w:t>
      </w:r>
      <w:r w:rsidR="00B511D0" w:rsidRPr="00B511D0">
        <w:rPr>
          <w:szCs w:val="24"/>
          <w:lang w:val="de-DE"/>
        </w:rPr>
        <w:t xml:space="preserve"> auf</w:t>
      </w:r>
      <w:r>
        <w:rPr>
          <w:szCs w:val="24"/>
          <w:lang w:val="de-DE"/>
        </w:rPr>
        <w:t>.</w:t>
      </w:r>
    </w:p>
    <w:p w:rsidR="00DF5C27" w:rsidRDefault="00E77EF1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B511D0" w:rsidRPr="00B511D0">
        <w:rPr>
          <w:szCs w:val="24"/>
          <w:lang w:val="de-DE"/>
        </w:rPr>
        <w:t xml:space="preserve">eine </w:t>
      </w:r>
      <w:r w:rsidRPr="00B511D0">
        <w:rPr>
          <w:szCs w:val="24"/>
          <w:lang w:val="de-DE"/>
        </w:rPr>
        <w:t>Begeisterung</w:t>
      </w:r>
      <w:r w:rsidR="00B511D0" w:rsidRPr="00B511D0">
        <w:rPr>
          <w:szCs w:val="24"/>
          <w:lang w:val="de-DE"/>
        </w:rPr>
        <w:t xml:space="preserve"> für </w:t>
      </w:r>
      <w:r w:rsidRPr="00B511D0">
        <w:rPr>
          <w:szCs w:val="24"/>
          <w:lang w:val="de-DE"/>
        </w:rPr>
        <w:t>Musik</w:t>
      </w:r>
      <w:r w:rsidR="00B511D0" w:rsidRPr="00B511D0">
        <w:rPr>
          <w:szCs w:val="24"/>
          <w:lang w:val="de-DE"/>
        </w:rPr>
        <w:t xml:space="preserve"> führte zu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einem frühen </w:t>
      </w:r>
      <w:r w:rsidRPr="00B511D0">
        <w:rPr>
          <w:szCs w:val="24"/>
          <w:lang w:val="de-DE"/>
        </w:rPr>
        <w:t>Start</w:t>
      </w:r>
      <w:r w:rsidR="00B511D0" w:rsidRPr="00B511D0">
        <w:rPr>
          <w:szCs w:val="24"/>
          <w:lang w:val="de-DE"/>
        </w:rPr>
        <w:t xml:space="preserve"> seiner </w:t>
      </w:r>
      <w:r w:rsidRPr="00B511D0">
        <w:rPr>
          <w:szCs w:val="24"/>
          <w:lang w:val="de-DE"/>
        </w:rPr>
        <w:t>Karriere</w:t>
      </w:r>
      <w:r w:rsidR="00DF5C27">
        <w:rPr>
          <w:szCs w:val="24"/>
          <w:lang w:val="de-DE"/>
        </w:rPr>
        <w:t>.</w:t>
      </w:r>
    </w:p>
    <w:p w:rsidR="00B511D0" w:rsidRPr="00B511D0" w:rsidRDefault="00DF5C27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="00B511D0" w:rsidRPr="00B511D0">
        <w:rPr>
          <w:szCs w:val="24"/>
          <w:lang w:val="de-DE"/>
        </w:rPr>
        <w:t>ie</w:t>
      </w:r>
      <w:r w:rsidR="00E77EF1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Station</w:t>
      </w:r>
      <w:r>
        <w:rPr>
          <w:szCs w:val="24"/>
          <w:lang w:val="de-DE"/>
        </w:rPr>
        <w:t>en</w:t>
      </w:r>
      <w:r w:rsidR="00B511D0" w:rsidRPr="00B511D0">
        <w:rPr>
          <w:szCs w:val="24"/>
          <w:lang w:val="de-DE"/>
        </w:rPr>
        <w:t xml:space="preserve"> seiner </w:t>
      </w:r>
      <w:r w:rsidR="00E77EF1" w:rsidRPr="00B511D0">
        <w:rPr>
          <w:szCs w:val="24"/>
          <w:lang w:val="de-DE"/>
        </w:rPr>
        <w:t>Berufstätigkeit</w:t>
      </w:r>
      <w:r w:rsidR="00B511D0" w:rsidRPr="00B511D0">
        <w:rPr>
          <w:szCs w:val="24"/>
          <w:lang w:val="de-DE"/>
        </w:rPr>
        <w:t xml:space="preserve"> befanden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sich fast ausschließlich in den heutigen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Bundesländern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Thüringen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Sachsen</w:t>
      </w:r>
      <w:r w:rsidR="00E77EF1">
        <w:rPr>
          <w:szCs w:val="24"/>
          <w:lang w:val="de-DE"/>
        </w:rPr>
        <w:t>-</w:t>
      </w:r>
      <w:r w:rsidR="00E77EF1" w:rsidRPr="00B511D0">
        <w:rPr>
          <w:szCs w:val="24"/>
          <w:lang w:val="de-DE"/>
        </w:rPr>
        <w:t>Anhalt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und </w:t>
      </w:r>
      <w:r w:rsidR="00E77EF1" w:rsidRPr="00B511D0">
        <w:rPr>
          <w:szCs w:val="24"/>
          <w:lang w:val="de-DE"/>
        </w:rPr>
        <w:t>Sachsen</w:t>
      </w:r>
      <w:r>
        <w:rPr>
          <w:szCs w:val="24"/>
          <w:lang w:val="de-DE"/>
        </w:rPr>
        <w:t>.</w:t>
      </w:r>
    </w:p>
    <w:p w:rsidR="00B511D0" w:rsidRPr="00B511D0" w:rsidRDefault="00DF5C27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</w:t>
      </w:r>
      <w:r w:rsidR="00B511D0" w:rsidRPr="00B511D0">
        <w:rPr>
          <w:szCs w:val="24"/>
          <w:lang w:val="de-DE"/>
        </w:rPr>
        <w:t xml:space="preserve">uch zu </w:t>
      </w:r>
      <w:r>
        <w:rPr>
          <w:szCs w:val="24"/>
          <w:lang w:val="de-DE"/>
        </w:rPr>
        <w:t>Bach</w:t>
      </w:r>
      <w:r w:rsidR="00E77EF1" w:rsidRPr="00B511D0">
        <w:rPr>
          <w:szCs w:val="24"/>
          <w:lang w:val="de-DE"/>
        </w:rPr>
        <w:t>s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Lebzeiten</w:t>
      </w:r>
      <w:r w:rsidR="00B511D0" w:rsidRPr="00B511D0">
        <w:rPr>
          <w:szCs w:val="24"/>
          <w:lang w:val="de-DE"/>
        </w:rPr>
        <w:t xml:space="preserve"> war sehr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ungewöhnlich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dass jemand mit seinem</w:t>
      </w:r>
      <w:r>
        <w:rPr>
          <w:szCs w:val="24"/>
          <w:lang w:val="de-DE"/>
        </w:rPr>
        <w:t xml:space="preserve"> Können und A</w:t>
      </w:r>
      <w:r w:rsidR="00B511D0" w:rsidRPr="00B511D0">
        <w:rPr>
          <w:szCs w:val="24"/>
          <w:lang w:val="de-DE"/>
        </w:rPr>
        <w:t>nsehen nicht auch in anderen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Ländern</w:t>
      </w:r>
      <w:r w:rsidR="00B511D0" w:rsidRPr="00B511D0">
        <w:rPr>
          <w:szCs w:val="24"/>
          <w:lang w:val="de-DE"/>
        </w:rPr>
        <w:t xml:space="preserve"> auftrat und arbeitete</w:t>
      </w:r>
      <w:r>
        <w:rPr>
          <w:szCs w:val="24"/>
          <w:lang w:val="de-DE"/>
        </w:rPr>
        <w:t>.</w:t>
      </w:r>
    </w:p>
    <w:p w:rsidR="00956EDA" w:rsidRDefault="00DF5C27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W</w:t>
      </w:r>
      <w:r w:rsidR="00B511D0" w:rsidRPr="00B511D0">
        <w:rPr>
          <w:szCs w:val="24"/>
          <w:lang w:val="de-DE"/>
        </w:rPr>
        <w:t xml:space="preserve">as aber war an seiner </w:t>
      </w:r>
      <w:r w:rsidR="00E77EF1" w:rsidRPr="00B511D0">
        <w:rPr>
          <w:szCs w:val="24"/>
          <w:lang w:val="de-DE"/>
        </w:rPr>
        <w:t>Musik</w:t>
      </w:r>
      <w:r w:rsidR="00B511D0" w:rsidRPr="00B511D0">
        <w:rPr>
          <w:szCs w:val="24"/>
          <w:lang w:val="de-DE"/>
        </w:rPr>
        <w:t xml:space="preserve"> so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besonders</w:t>
      </w:r>
      <w:r>
        <w:rPr>
          <w:szCs w:val="24"/>
          <w:lang w:val="de-DE"/>
        </w:rPr>
        <w:t>?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war ein bescheidener</w:t>
      </w:r>
      <w:r w:rsidR="00956EDA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Mensch</w:t>
      </w:r>
      <w:r w:rsidR="00B511D0" w:rsidRPr="00B511D0">
        <w:rPr>
          <w:szCs w:val="24"/>
          <w:lang w:val="de-DE"/>
        </w:rPr>
        <w:t xml:space="preserve"> und sah sich alleine im </w:t>
      </w:r>
      <w:r w:rsidR="00956EDA" w:rsidRPr="00B511D0">
        <w:rPr>
          <w:szCs w:val="24"/>
          <w:lang w:val="de-DE"/>
        </w:rPr>
        <w:t>Dienste</w:t>
      </w:r>
      <w:r w:rsidR="00956EDA"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der </w:t>
      </w:r>
      <w:r w:rsidR="00E77EF1" w:rsidRPr="00B511D0">
        <w:rPr>
          <w:szCs w:val="24"/>
          <w:lang w:val="de-DE"/>
        </w:rPr>
        <w:t>Musik</w:t>
      </w:r>
      <w:r w:rsidR="00956EDA">
        <w:rPr>
          <w:szCs w:val="24"/>
          <w:lang w:val="de-DE"/>
        </w:rPr>
        <w:t>.</w:t>
      </w:r>
    </w:p>
    <w:p w:rsidR="00B511D0" w:rsidRPr="00B511D0" w:rsidRDefault="00956EDA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B511D0" w:rsidRPr="00B511D0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B511D0" w:rsidRPr="00B511D0">
        <w:rPr>
          <w:szCs w:val="24"/>
          <w:lang w:val="de-DE"/>
        </w:rPr>
        <w:t xml:space="preserve">eine </w:t>
      </w:r>
      <w:r w:rsidR="00E77EF1" w:rsidRPr="00B511D0">
        <w:rPr>
          <w:szCs w:val="24"/>
          <w:lang w:val="de-DE"/>
        </w:rPr>
        <w:t>Art</w:t>
      </w:r>
      <w:r w:rsidR="00B511D0" w:rsidRPr="00B511D0">
        <w:rPr>
          <w:szCs w:val="24"/>
          <w:lang w:val="de-DE"/>
        </w:rPr>
        <w:t xml:space="preserve"> zu komponieren war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zu seiner </w:t>
      </w:r>
      <w:r w:rsidR="00E77EF1" w:rsidRPr="00B511D0">
        <w:rPr>
          <w:szCs w:val="24"/>
          <w:lang w:val="de-DE"/>
        </w:rPr>
        <w:t>Zeit</w:t>
      </w:r>
      <w:r w:rsidR="00E77EF1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</w:t>
      </w:r>
      <w:r w:rsidR="00B511D0" w:rsidRPr="00B511D0">
        <w:rPr>
          <w:szCs w:val="24"/>
          <w:lang w:val="de-DE"/>
        </w:rPr>
        <w:t>evolutionär und hat die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Musik</w:t>
      </w:r>
      <w:r w:rsidR="00B511D0" w:rsidRPr="00B511D0">
        <w:rPr>
          <w:szCs w:val="24"/>
          <w:lang w:val="de-DE"/>
        </w:rPr>
        <w:t xml:space="preserve"> für immer verändert</w:t>
      </w:r>
      <w:r>
        <w:rPr>
          <w:szCs w:val="24"/>
          <w:lang w:val="de-DE"/>
        </w:rPr>
        <w:t>.</w:t>
      </w:r>
    </w:p>
    <w:p w:rsidR="00B511D0" w:rsidRPr="00B511D0" w:rsidRDefault="00956EDA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Außerdem schuf er W</w:t>
      </w:r>
      <w:r w:rsidR="00B511D0" w:rsidRPr="00B511D0">
        <w:rPr>
          <w:szCs w:val="24"/>
          <w:lang w:val="de-DE"/>
        </w:rPr>
        <w:t>erke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die zeitlos sind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und auch heute noch in </w:t>
      </w:r>
      <w:r w:rsidR="00E77EF1" w:rsidRPr="00B511D0">
        <w:rPr>
          <w:szCs w:val="24"/>
          <w:lang w:val="de-DE"/>
        </w:rPr>
        <w:t>Konzerten</w:t>
      </w:r>
      <w:r w:rsidR="00B511D0" w:rsidRPr="00B511D0">
        <w:rPr>
          <w:szCs w:val="24"/>
          <w:lang w:val="de-DE"/>
        </w:rPr>
        <w:t xml:space="preserve"> auf</w:t>
      </w:r>
      <w:r>
        <w:rPr>
          <w:szCs w:val="24"/>
          <w:lang w:val="de-DE"/>
        </w:rPr>
        <w:t xml:space="preserve"> Hochzeiten bei </w:t>
      </w:r>
      <w:r w:rsidR="00E77EF1" w:rsidRPr="00B511D0">
        <w:rPr>
          <w:szCs w:val="24"/>
          <w:lang w:val="de-DE"/>
        </w:rPr>
        <w:t>Bestattungen</w:t>
      </w:r>
      <w:r w:rsidR="00B511D0" w:rsidRPr="00B511D0">
        <w:rPr>
          <w:szCs w:val="24"/>
          <w:lang w:val="de-DE"/>
        </w:rPr>
        <w:t xml:space="preserve"> und zu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christlichen </w:t>
      </w:r>
      <w:r w:rsidR="00E77EF1" w:rsidRPr="00B511D0">
        <w:rPr>
          <w:szCs w:val="24"/>
          <w:lang w:val="de-DE"/>
        </w:rPr>
        <w:t>Feiertagen</w:t>
      </w:r>
      <w:r w:rsidR="00B511D0" w:rsidRPr="00B511D0">
        <w:rPr>
          <w:szCs w:val="24"/>
          <w:lang w:val="de-DE"/>
        </w:rPr>
        <w:t xml:space="preserve"> zu hören sind</w:t>
      </w:r>
      <w:r>
        <w:rPr>
          <w:szCs w:val="24"/>
          <w:lang w:val="de-DE"/>
        </w:rPr>
        <w:t>.</w:t>
      </w:r>
    </w:p>
    <w:p w:rsidR="00B511D0" w:rsidRPr="00B511D0" w:rsidRDefault="00956EDA" w:rsidP="00B97DDB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D</w:t>
      </w:r>
      <w:r w:rsidR="00B511D0" w:rsidRPr="00B511D0">
        <w:rPr>
          <w:szCs w:val="24"/>
          <w:lang w:val="de-DE"/>
        </w:rPr>
        <w:t xml:space="preserve">azu zählen etwa </w:t>
      </w:r>
      <w:r w:rsidR="00B97DDB">
        <w:rPr>
          <w:szCs w:val="24"/>
          <w:lang w:val="de-DE"/>
        </w:rPr>
        <w:t>D</w:t>
      </w:r>
      <w:r w:rsidR="00B511D0" w:rsidRPr="00B511D0">
        <w:rPr>
          <w:szCs w:val="24"/>
          <w:lang w:val="de-DE"/>
        </w:rPr>
        <w:t xml:space="preserve">ie </w:t>
      </w:r>
      <w:r>
        <w:rPr>
          <w:szCs w:val="24"/>
          <w:lang w:val="de-DE"/>
        </w:rPr>
        <w:t>Air</w:t>
      </w:r>
      <w:r w:rsidR="00B511D0" w:rsidRPr="00B511D0">
        <w:rPr>
          <w:szCs w:val="24"/>
          <w:lang w:val="de-DE"/>
        </w:rPr>
        <w:t xml:space="preserve"> aus der </w:t>
      </w:r>
      <w:r w:rsidR="00E77EF1" w:rsidRPr="00B511D0">
        <w:rPr>
          <w:szCs w:val="24"/>
          <w:lang w:val="de-DE"/>
        </w:rPr>
        <w:t>Suite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Nummer</w:t>
      </w:r>
      <w:r w:rsidR="007D6E03">
        <w:rPr>
          <w:szCs w:val="24"/>
          <w:lang w:val="de-DE"/>
        </w:rPr>
        <w:t xml:space="preserve"> 3 in D-</w:t>
      </w:r>
      <w:r w:rsidR="00E77EF1" w:rsidRPr="00B511D0">
        <w:rPr>
          <w:szCs w:val="24"/>
          <w:lang w:val="de-DE"/>
        </w:rPr>
        <w:t>Dur</w:t>
      </w:r>
      <w:r>
        <w:rPr>
          <w:szCs w:val="24"/>
          <w:lang w:val="de-DE"/>
        </w:rPr>
        <w:t>,</w:t>
      </w:r>
      <w:r w:rsidR="00B97DDB">
        <w:rPr>
          <w:szCs w:val="24"/>
          <w:lang w:val="de-DE"/>
        </w:rPr>
        <w:t xml:space="preserve"> D</w:t>
      </w:r>
      <w:r w:rsidR="00B511D0" w:rsidRPr="00B511D0">
        <w:rPr>
          <w:szCs w:val="24"/>
          <w:lang w:val="de-DE"/>
        </w:rPr>
        <w:t>ie</w:t>
      </w:r>
      <w:r>
        <w:rPr>
          <w:szCs w:val="24"/>
          <w:lang w:val="de-DE"/>
        </w:rPr>
        <w:t xml:space="preserve"> </w:t>
      </w:r>
      <w:r w:rsidR="00E77EF1">
        <w:rPr>
          <w:szCs w:val="24"/>
          <w:lang w:val="de-DE"/>
        </w:rPr>
        <w:t>G</w:t>
      </w:r>
      <w:r>
        <w:rPr>
          <w:szCs w:val="24"/>
          <w:lang w:val="de-DE"/>
        </w:rPr>
        <w:t>oldberg-V</w:t>
      </w:r>
      <w:r w:rsidR="00B511D0" w:rsidRPr="00B511D0">
        <w:rPr>
          <w:szCs w:val="24"/>
          <w:lang w:val="de-DE"/>
        </w:rPr>
        <w:t>ariationen</w:t>
      </w:r>
      <w:r w:rsidR="007D6E03">
        <w:rPr>
          <w:szCs w:val="24"/>
          <w:lang w:val="de-DE"/>
        </w:rPr>
        <w:t xml:space="preserve">, </w:t>
      </w:r>
      <w:r w:rsidR="00B97DDB">
        <w:rPr>
          <w:szCs w:val="24"/>
          <w:lang w:val="de-DE"/>
        </w:rPr>
        <w:t xml:space="preserve"> D</w:t>
      </w:r>
      <w:r w:rsidR="00B511D0" w:rsidRPr="00B511D0">
        <w:rPr>
          <w:szCs w:val="24"/>
          <w:lang w:val="de-DE"/>
        </w:rPr>
        <w:t xml:space="preserve">as </w:t>
      </w:r>
      <w:r w:rsidR="00B97DDB">
        <w:rPr>
          <w:szCs w:val="24"/>
          <w:lang w:val="de-DE"/>
        </w:rPr>
        <w:t>W</w:t>
      </w:r>
      <w:r w:rsidR="00B511D0" w:rsidRPr="00B511D0">
        <w:rPr>
          <w:szCs w:val="24"/>
          <w:lang w:val="de-DE"/>
        </w:rPr>
        <w:t>ohltemperierte</w:t>
      </w:r>
      <w:r w:rsidR="007D6E03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</w:t>
      </w:r>
      <w:r w:rsidR="007D6E03">
        <w:rPr>
          <w:szCs w:val="24"/>
          <w:lang w:val="de-DE"/>
        </w:rPr>
        <w:t>lavier und die B</w:t>
      </w:r>
      <w:r w:rsidR="00B511D0" w:rsidRPr="00B511D0">
        <w:rPr>
          <w:szCs w:val="24"/>
          <w:lang w:val="de-DE"/>
        </w:rPr>
        <w:t>randenburgischen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Konzerte</w:t>
      </w:r>
      <w:r>
        <w:rPr>
          <w:szCs w:val="24"/>
          <w:lang w:val="de-DE"/>
        </w:rPr>
        <w:t>.</w:t>
      </w:r>
    </w:p>
    <w:p w:rsidR="00B511D0" w:rsidRPr="00B511D0" w:rsidRDefault="00956EDA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B511D0" w:rsidRPr="00B511D0">
        <w:rPr>
          <w:szCs w:val="24"/>
          <w:lang w:val="de-DE"/>
        </w:rPr>
        <w:t xml:space="preserve">eine </w:t>
      </w:r>
      <w:r w:rsidR="00E77EF1" w:rsidRPr="00B511D0">
        <w:rPr>
          <w:szCs w:val="24"/>
          <w:lang w:val="de-DE"/>
        </w:rPr>
        <w:t>Religiosität</w:t>
      </w:r>
      <w:r w:rsidR="00B511D0" w:rsidRPr="00B511D0">
        <w:rPr>
          <w:szCs w:val="24"/>
          <w:lang w:val="de-DE"/>
        </w:rPr>
        <w:t xml:space="preserve"> </w:t>
      </w:r>
      <w:r w:rsidR="007D6E03">
        <w:rPr>
          <w:szCs w:val="24"/>
          <w:lang w:val="de-DE"/>
        </w:rPr>
        <w:t>findet</w:t>
      </w:r>
      <w:r w:rsidR="00B511D0" w:rsidRPr="00B511D0">
        <w:rPr>
          <w:szCs w:val="24"/>
          <w:lang w:val="de-DE"/>
        </w:rPr>
        <w:t xml:space="preserve"> sich nicht nur in</w:t>
      </w:r>
      <w:r w:rsidR="007D6E03"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seiner </w:t>
      </w:r>
      <w:r w:rsidR="00E77EF1" w:rsidRPr="00B511D0">
        <w:rPr>
          <w:szCs w:val="24"/>
          <w:lang w:val="de-DE"/>
        </w:rPr>
        <w:t>Musik</w:t>
      </w:r>
      <w:r w:rsidR="00B511D0" w:rsidRPr="00B511D0">
        <w:rPr>
          <w:szCs w:val="24"/>
          <w:lang w:val="de-DE"/>
        </w:rPr>
        <w:t xml:space="preserve"> wi</w:t>
      </w:r>
      <w:r w:rsidR="00B97DDB">
        <w:rPr>
          <w:szCs w:val="24"/>
          <w:lang w:val="de-DE"/>
        </w:rPr>
        <w:t>e</w:t>
      </w:r>
      <w:r w:rsidR="00B511D0" w:rsidRPr="00B511D0">
        <w:rPr>
          <w:szCs w:val="24"/>
          <w:lang w:val="de-DE"/>
        </w:rPr>
        <w:t>der</w:t>
      </w:r>
      <w:r w:rsidR="007D6E03"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sondern auch in</w:t>
      </w:r>
      <w:r w:rsidR="007D6E03"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seinen </w:t>
      </w:r>
      <w:r w:rsidR="00E77EF1" w:rsidRPr="00B511D0">
        <w:rPr>
          <w:szCs w:val="24"/>
          <w:lang w:val="de-DE"/>
        </w:rPr>
        <w:t>Noten</w:t>
      </w:r>
      <w:r w:rsidR="007D6E03">
        <w:rPr>
          <w:szCs w:val="24"/>
          <w:lang w:val="de-DE"/>
        </w:rPr>
        <w:t>s</w:t>
      </w:r>
      <w:r w:rsidR="00E77EF1" w:rsidRPr="00B511D0">
        <w:rPr>
          <w:szCs w:val="24"/>
          <w:lang w:val="de-DE"/>
        </w:rPr>
        <w:t>chriften</w:t>
      </w:r>
      <w:r w:rsidR="007D6E03">
        <w:rPr>
          <w:szCs w:val="24"/>
          <w:lang w:val="de-DE"/>
        </w:rPr>
        <w:t>. U</w:t>
      </w:r>
      <w:r w:rsidR="00B511D0" w:rsidRPr="00B511D0">
        <w:rPr>
          <w:szCs w:val="24"/>
          <w:lang w:val="de-DE"/>
        </w:rPr>
        <w:t>nter den meisten</w:t>
      </w:r>
      <w:r w:rsidR="007D6E03"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von ihnen steht die </w:t>
      </w:r>
      <w:r w:rsidR="00E77EF1" w:rsidRPr="00B511D0">
        <w:rPr>
          <w:szCs w:val="24"/>
          <w:lang w:val="de-DE"/>
        </w:rPr>
        <w:t>Abkürzung</w:t>
      </w:r>
      <w:r w:rsidR="00B511D0" w:rsidRPr="00B511D0">
        <w:rPr>
          <w:szCs w:val="24"/>
          <w:lang w:val="de-DE"/>
        </w:rPr>
        <w:t xml:space="preserve"> </w:t>
      </w:r>
      <w:proofErr w:type="spellStart"/>
      <w:r w:rsidR="00B511D0" w:rsidRPr="00B511D0">
        <w:rPr>
          <w:szCs w:val="24"/>
          <w:lang w:val="de-DE"/>
        </w:rPr>
        <w:t>s</w:t>
      </w:r>
      <w:r w:rsidR="007D6E03">
        <w:rPr>
          <w:szCs w:val="24"/>
          <w:lang w:val="de-DE"/>
        </w:rPr>
        <w:t>.</w:t>
      </w:r>
      <w:r w:rsidR="00B511D0" w:rsidRPr="00B511D0">
        <w:rPr>
          <w:szCs w:val="24"/>
          <w:lang w:val="de-DE"/>
        </w:rPr>
        <w:t>d</w:t>
      </w:r>
      <w:r w:rsidR="007D6E03">
        <w:rPr>
          <w:szCs w:val="24"/>
          <w:lang w:val="de-DE"/>
        </w:rPr>
        <w:t>.</w:t>
      </w:r>
      <w:r w:rsidR="00B511D0" w:rsidRPr="00B511D0">
        <w:rPr>
          <w:szCs w:val="24"/>
          <w:lang w:val="de-DE"/>
        </w:rPr>
        <w:t>g</w:t>
      </w:r>
      <w:proofErr w:type="spellEnd"/>
      <w:r w:rsidR="007D6E03">
        <w:rPr>
          <w:szCs w:val="24"/>
          <w:lang w:val="de-DE"/>
        </w:rPr>
        <w:t xml:space="preserve">. </w:t>
      </w:r>
      <w:r w:rsidR="00B511D0" w:rsidRPr="00B511D0">
        <w:rPr>
          <w:szCs w:val="24"/>
          <w:lang w:val="de-DE"/>
        </w:rPr>
        <w:t>geschrieben</w:t>
      </w:r>
      <w:r w:rsidR="007D6E03">
        <w:rPr>
          <w:szCs w:val="24"/>
          <w:lang w:val="de-DE"/>
        </w:rPr>
        <w:t>. D</w:t>
      </w:r>
      <w:r w:rsidR="00B511D0" w:rsidRPr="00B511D0">
        <w:rPr>
          <w:szCs w:val="24"/>
          <w:lang w:val="de-DE"/>
        </w:rPr>
        <w:t>iese steht für den</w:t>
      </w:r>
      <w:r w:rsidR="007D6E03"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lateinischen </w:t>
      </w:r>
      <w:r w:rsidR="00E77EF1" w:rsidRPr="00B511D0">
        <w:rPr>
          <w:szCs w:val="24"/>
          <w:lang w:val="de-DE"/>
        </w:rPr>
        <w:t>Ausdruck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Soli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Deo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Gloria</w:t>
      </w:r>
      <w:r w:rsidR="007D6E03"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zu</w:t>
      </w:r>
      <w:r w:rsidR="007D6E03">
        <w:rPr>
          <w:szCs w:val="24"/>
          <w:lang w:val="de-DE"/>
        </w:rPr>
        <w:t xml:space="preserve"> D</w:t>
      </w:r>
      <w:r w:rsidR="00B511D0" w:rsidRPr="00B511D0">
        <w:rPr>
          <w:szCs w:val="24"/>
          <w:lang w:val="de-DE"/>
        </w:rPr>
        <w:t xml:space="preserve">eutsch </w:t>
      </w:r>
      <w:r w:rsidR="00E77EF1" w:rsidRPr="00B511D0">
        <w:rPr>
          <w:szCs w:val="24"/>
          <w:lang w:val="de-DE"/>
        </w:rPr>
        <w:t>Gott</w:t>
      </w:r>
      <w:r w:rsidR="007D6E03">
        <w:rPr>
          <w:szCs w:val="24"/>
          <w:lang w:val="de-DE"/>
        </w:rPr>
        <w:t xml:space="preserve"> allein die E</w:t>
      </w:r>
      <w:r w:rsidR="00B511D0" w:rsidRPr="00B511D0">
        <w:rPr>
          <w:szCs w:val="24"/>
          <w:lang w:val="de-DE"/>
        </w:rPr>
        <w:t>hre</w:t>
      </w:r>
      <w:r w:rsidR="007D6E03">
        <w:rPr>
          <w:szCs w:val="24"/>
          <w:lang w:val="de-DE"/>
        </w:rPr>
        <w:t>.</w:t>
      </w:r>
    </w:p>
    <w:p w:rsidR="007D6E03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B511D0" w:rsidRPr="00B511D0">
        <w:rPr>
          <w:szCs w:val="24"/>
          <w:lang w:val="de-DE"/>
        </w:rPr>
        <w:t xml:space="preserve">inige </w:t>
      </w:r>
      <w:r w:rsidR="00E77EF1" w:rsidRPr="00B511D0">
        <w:rPr>
          <w:szCs w:val="24"/>
          <w:lang w:val="de-DE"/>
        </w:rPr>
        <w:t>Jahre</w:t>
      </w:r>
      <w:r w:rsidR="00B511D0" w:rsidRPr="00B511D0">
        <w:rPr>
          <w:szCs w:val="24"/>
          <w:lang w:val="de-DE"/>
        </w:rPr>
        <w:t xml:space="preserve"> nach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dem</w:t>
      </w:r>
      <w:r>
        <w:rPr>
          <w:szCs w:val="24"/>
          <w:lang w:val="de-DE"/>
        </w:rPr>
        <w:t xml:space="preserve"> Tod seiner </w:t>
      </w:r>
      <w:r w:rsidR="00B511D0" w:rsidRPr="00B511D0">
        <w:rPr>
          <w:szCs w:val="24"/>
          <w:lang w:val="de-DE"/>
        </w:rPr>
        <w:t xml:space="preserve">ersten </w:t>
      </w:r>
      <w:r w:rsidR="00E77EF1" w:rsidRPr="00B511D0">
        <w:rPr>
          <w:szCs w:val="24"/>
          <w:lang w:val="de-DE"/>
        </w:rPr>
        <w:t>Ehefrau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Maria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Barbara</w:t>
      </w:r>
      <w:r w:rsidR="00EE0EE9"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heiratete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er erneut</w:t>
      </w:r>
      <w:r>
        <w:rPr>
          <w:szCs w:val="24"/>
          <w:lang w:val="de-DE"/>
        </w:rPr>
        <w:t xml:space="preserve">, </w:t>
      </w:r>
      <w:r w:rsidR="00E77EF1" w:rsidRPr="00B511D0">
        <w:rPr>
          <w:szCs w:val="24"/>
          <w:lang w:val="de-DE"/>
        </w:rPr>
        <w:t>Anna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Magdalena</w:t>
      </w:r>
      <w:r>
        <w:rPr>
          <w:szCs w:val="24"/>
          <w:lang w:val="de-DE"/>
        </w:rPr>
        <w:t xml:space="preserve">. </w:t>
      </w:r>
    </w:p>
    <w:p w:rsidR="00B511D0" w:rsidRPr="00B511D0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I</w:t>
      </w:r>
      <w:r w:rsidR="00B511D0" w:rsidRPr="00B511D0">
        <w:rPr>
          <w:szCs w:val="24"/>
          <w:lang w:val="de-DE"/>
        </w:rPr>
        <w:t xml:space="preserve">nsgesamt hatte </w:t>
      </w:r>
      <w:r w:rsidR="00E77EF1"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20 </w:t>
      </w:r>
      <w:r w:rsidR="00E77EF1" w:rsidRPr="00B511D0">
        <w:rPr>
          <w:szCs w:val="24"/>
          <w:lang w:val="de-DE"/>
        </w:rPr>
        <w:t>Kinder</w:t>
      </w:r>
      <w:r>
        <w:rPr>
          <w:szCs w:val="24"/>
          <w:lang w:val="de-DE"/>
        </w:rPr>
        <w:t xml:space="preserve">, </w:t>
      </w:r>
      <w:r w:rsidR="00B511D0" w:rsidRPr="00B511D0">
        <w:rPr>
          <w:szCs w:val="24"/>
          <w:lang w:val="de-DE"/>
        </w:rPr>
        <w:t>allerdings starben viele von ihnen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bereits im jungen </w:t>
      </w:r>
      <w:r>
        <w:rPr>
          <w:szCs w:val="24"/>
          <w:lang w:val="de-DE"/>
        </w:rPr>
        <w:t>A</w:t>
      </w:r>
      <w:r w:rsidR="00B511D0" w:rsidRPr="00B511D0">
        <w:rPr>
          <w:szCs w:val="24"/>
          <w:lang w:val="de-DE"/>
        </w:rPr>
        <w:t>lter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so dass nur zehn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seiner </w:t>
      </w:r>
      <w:r w:rsidR="00E77EF1" w:rsidRPr="00B511D0">
        <w:rPr>
          <w:szCs w:val="24"/>
          <w:lang w:val="de-DE"/>
        </w:rPr>
        <w:t>Kinder</w:t>
      </w:r>
      <w:r w:rsidR="00B511D0" w:rsidRPr="00B511D0">
        <w:rPr>
          <w:szCs w:val="24"/>
          <w:lang w:val="de-DE"/>
        </w:rPr>
        <w:t xml:space="preserve"> das </w:t>
      </w:r>
      <w:r w:rsidR="00E77EF1" w:rsidRPr="00B511D0">
        <w:rPr>
          <w:szCs w:val="24"/>
          <w:lang w:val="de-DE"/>
        </w:rPr>
        <w:t>Erwachsenenalter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erreichten</w:t>
      </w:r>
      <w:r>
        <w:rPr>
          <w:szCs w:val="24"/>
          <w:lang w:val="de-DE"/>
        </w:rPr>
        <w:t xml:space="preserve">. </w:t>
      </w:r>
    </w:p>
    <w:p w:rsidR="007D6E03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K</w:t>
      </w:r>
      <w:r w:rsidR="00B511D0" w:rsidRPr="00B511D0">
        <w:rPr>
          <w:szCs w:val="24"/>
          <w:lang w:val="de-DE"/>
        </w:rPr>
        <w:t xml:space="preserve">urz vor seinem </w:t>
      </w:r>
      <w:r w:rsidR="00E77EF1" w:rsidRPr="00B511D0">
        <w:rPr>
          <w:szCs w:val="24"/>
          <w:lang w:val="de-DE"/>
        </w:rPr>
        <w:t>Lebensende</w:t>
      </w:r>
      <w:r w:rsidR="00B511D0" w:rsidRPr="00B511D0">
        <w:rPr>
          <w:szCs w:val="24"/>
          <w:lang w:val="de-DE"/>
        </w:rPr>
        <w:t xml:space="preserve"> begann </w:t>
      </w:r>
      <w:r w:rsidR="00E77EF1" w:rsidRPr="00B511D0">
        <w:rPr>
          <w:szCs w:val="24"/>
          <w:lang w:val="de-DE"/>
        </w:rPr>
        <w:t>Johann</w:t>
      </w:r>
      <w:r>
        <w:rPr>
          <w:szCs w:val="24"/>
          <w:lang w:val="de-DE"/>
        </w:rPr>
        <w:t xml:space="preserve"> Sebastian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zu erblinden</w:t>
      </w:r>
      <w:r>
        <w:rPr>
          <w:szCs w:val="24"/>
          <w:lang w:val="de-DE"/>
        </w:rPr>
        <w:t>.</w:t>
      </w:r>
    </w:p>
    <w:p w:rsidR="00B511D0" w:rsidRPr="00B511D0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B511D0" w:rsidRPr="00B511D0">
        <w:rPr>
          <w:szCs w:val="24"/>
          <w:lang w:val="de-DE"/>
        </w:rPr>
        <w:t xml:space="preserve">ine </w:t>
      </w:r>
      <w:r w:rsidR="00E77EF1" w:rsidRPr="00B511D0">
        <w:rPr>
          <w:szCs w:val="24"/>
          <w:lang w:val="de-DE"/>
        </w:rPr>
        <w:t>Operation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gab ihm für kurze </w:t>
      </w:r>
      <w:r w:rsidR="00E77EF1" w:rsidRPr="00B511D0">
        <w:rPr>
          <w:szCs w:val="24"/>
          <w:lang w:val="de-DE"/>
        </w:rPr>
        <w:t>Zeit</w:t>
      </w:r>
      <w:r w:rsidR="00B511D0" w:rsidRPr="00B511D0">
        <w:rPr>
          <w:szCs w:val="24"/>
          <w:lang w:val="de-DE"/>
        </w:rPr>
        <w:t xml:space="preserve"> sein </w:t>
      </w:r>
      <w:r w:rsidR="00E77EF1" w:rsidRPr="00B511D0">
        <w:rPr>
          <w:szCs w:val="24"/>
          <w:lang w:val="de-DE"/>
        </w:rPr>
        <w:t>Augenlicht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>zurück</w:t>
      </w:r>
      <w:r>
        <w:rPr>
          <w:szCs w:val="24"/>
          <w:lang w:val="de-DE"/>
        </w:rPr>
        <w:t xml:space="preserve">, </w:t>
      </w:r>
      <w:r w:rsidR="00B511D0" w:rsidRPr="00B511D0">
        <w:rPr>
          <w:szCs w:val="24"/>
          <w:lang w:val="de-DE"/>
        </w:rPr>
        <w:t xml:space="preserve"> kurz darauf verstarb er am 28</w:t>
      </w:r>
      <w:r>
        <w:rPr>
          <w:szCs w:val="24"/>
          <w:lang w:val="de-DE"/>
        </w:rPr>
        <w:t xml:space="preserve">. </w:t>
      </w:r>
      <w:r w:rsidR="00E77EF1" w:rsidRPr="00B511D0">
        <w:rPr>
          <w:szCs w:val="24"/>
          <w:lang w:val="de-DE"/>
        </w:rPr>
        <w:t>Juli</w:t>
      </w:r>
      <w:r w:rsidR="00B511D0" w:rsidRPr="00B511D0">
        <w:rPr>
          <w:szCs w:val="24"/>
          <w:lang w:val="de-DE"/>
        </w:rPr>
        <w:t xml:space="preserve"> 1750 in </w:t>
      </w:r>
      <w:r w:rsidR="00E77EF1" w:rsidRPr="00B511D0">
        <w:rPr>
          <w:szCs w:val="24"/>
          <w:lang w:val="de-DE"/>
        </w:rPr>
        <w:t>Leipzig</w:t>
      </w:r>
      <w:r w:rsidR="00B511D0" w:rsidRPr="00B511D0">
        <w:rPr>
          <w:szCs w:val="24"/>
          <w:lang w:val="de-DE"/>
        </w:rPr>
        <w:t xml:space="preserve"> an einem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Schlaganfall</w:t>
      </w:r>
      <w:r>
        <w:rPr>
          <w:szCs w:val="24"/>
          <w:lang w:val="de-DE"/>
        </w:rPr>
        <w:t xml:space="preserve">. </w:t>
      </w:r>
    </w:p>
    <w:p w:rsidR="00B511D0" w:rsidRPr="00B511D0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E</w:t>
      </w:r>
      <w:r w:rsidR="00B511D0" w:rsidRPr="00B511D0">
        <w:rPr>
          <w:szCs w:val="24"/>
          <w:lang w:val="de-DE"/>
        </w:rPr>
        <w:t xml:space="preserve">r wurde 65 </w:t>
      </w:r>
      <w:r w:rsidR="00E77EF1" w:rsidRPr="00B511D0">
        <w:rPr>
          <w:szCs w:val="24"/>
          <w:lang w:val="de-DE"/>
        </w:rPr>
        <w:t>Jahre</w:t>
      </w:r>
      <w:r w:rsidR="00B511D0" w:rsidRPr="00B511D0">
        <w:rPr>
          <w:szCs w:val="24"/>
          <w:lang w:val="de-DE"/>
        </w:rPr>
        <w:t xml:space="preserve"> alt ein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ungewöhnlich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hohes </w:t>
      </w:r>
      <w:r w:rsidR="00E77EF1" w:rsidRPr="00B511D0">
        <w:rPr>
          <w:szCs w:val="24"/>
          <w:lang w:val="de-DE"/>
        </w:rPr>
        <w:t>Alter</w:t>
      </w:r>
      <w:r w:rsidR="00B511D0" w:rsidRPr="00B511D0">
        <w:rPr>
          <w:szCs w:val="24"/>
          <w:lang w:val="de-DE"/>
        </w:rPr>
        <w:t xml:space="preserve"> für die damaligen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Verhältnisse</w:t>
      </w:r>
      <w:r>
        <w:rPr>
          <w:szCs w:val="24"/>
          <w:lang w:val="de-DE"/>
        </w:rPr>
        <w:t>.</w:t>
      </w:r>
    </w:p>
    <w:p w:rsidR="007D6E03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N</w:t>
      </w:r>
      <w:r w:rsidR="00B511D0" w:rsidRPr="00B511D0">
        <w:rPr>
          <w:szCs w:val="24"/>
          <w:lang w:val="de-DE"/>
        </w:rPr>
        <w:t xml:space="preserve">ach seinem </w:t>
      </w:r>
      <w:r w:rsidR="00E77EF1" w:rsidRPr="00B511D0">
        <w:rPr>
          <w:szCs w:val="24"/>
          <w:lang w:val="de-DE"/>
        </w:rPr>
        <w:t>Tod</w:t>
      </w:r>
      <w:r w:rsidR="00B511D0" w:rsidRPr="00B511D0">
        <w:rPr>
          <w:szCs w:val="24"/>
          <w:lang w:val="de-DE"/>
        </w:rPr>
        <w:t xml:space="preserve"> gerieten viele seiner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Kompositionen</w:t>
      </w:r>
      <w:r w:rsidR="00B511D0" w:rsidRPr="00B511D0">
        <w:rPr>
          <w:szCs w:val="24"/>
          <w:lang w:val="de-DE"/>
        </w:rPr>
        <w:t xml:space="preserve"> in </w:t>
      </w:r>
      <w:r w:rsidR="00E77EF1" w:rsidRPr="00B511D0">
        <w:rPr>
          <w:szCs w:val="24"/>
          <w:lang w:val="de-DE"/>
        </w:rPr>
        <w:t>Vergessenheit</w:t>
      </w:r>
      <w:r>
        <w:rPr>
          <w:szCs w:val="24"/>
          <w:lang w:val="de-DE"/>
        </w:rPr>
        <w:t>. E</w:t>
      </w:r>
      <w:r w:rsidR="00B511D0" w:rsidRPr="00B511D0">
        <w:rPr>
          <w:szCs w:val="24"/>
          <w:lang w:val="de-DE"/>
        </w:rPr>
        <w:t>rst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viele </w:t>
      </w:r>
      <w:r w:rsidR="00E77EF1" w:rsidRPr="00B511D0">
        <w:rPr>
          <w:szCs w:val="24"/>
          <w:lang w:val="de-DE"/>
        </w:rPr>
        <w:t>Jahre</w:t>
      </w:r>
      <w:r>
        <w:rPr>
          <w:szCs w:val="24"/>
          <w:lang w:val="de-DE"/>
        </w:rPr>
        <w:t xml:space="preserve"> später wurden seine W</w:t>
      </w:r>
      <w:r w:rsidR="00B511D0" w:rsidRPr="00B511D0">
        <w:rPr>
          <w:szCs w:val="24"/>
          <w:lang w:val="de-DE"/>
        </w:rPr>
        <w:t>erke</w:t>
      </w:r>
      <w:r>
        <w:rPr>
          <w:szCs w:val="24"/>
          <w:lang w:val="de-DE"/>
        </w:rPr>
        <w:t xml:space="preserve"> wiederentdeckt.</w:t>
      </w:r>
    </w:p>
    <w:p w:rsidR="00B511D0" w:rsidRPr="00B511D0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S</w:t>
      </w:r>
      <w:r w:rsidR="00B511D0" w:rsidRPr="00B511D0">
        <w:rPr>
          <w:szCs w:val="24"/>
          <w:lang w:val="de-DE"/>
        </w:rPr>
        <w:t xml:space="preserve">either gilt </w:t>
      </w:r>
      <w:r w:rsidR="00E77EF1"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als</w:t>
      </w:r>
      <w:r>
        <w:rPr>
          <w:szCs w:val="24"/>
          <w:lang w:val="de-DE"/>
        </w:rPr>
        <w:t xml:space="preserve"> </w:t>
      </w:r>
      <w:r w:rsidR="00B511D0" w:rsidRPr="00B511D0">
        <w:rPr>
          <w:szCs w:val="24"/>
          <w:lang w:val="de-DE"/>
        </w:rPr>
        <w:t xml:space="preserve">einer der größten </w:t>
      </w:r>
      <w:r w:rsidR="00E77EF1" w:rsidRPr="00B511D0">
        <w:rPr>
          <w:szCs w:val="24"/>
          <w:lang w:val="de-DE"/>
        </w:rPr>
        <w:t>Komponisten</w:t>
      </w:r>
      <w:r w:rsidR="00B511D0" w:rsidRPr="00B511D0">
        <w:rPr>
          <w:szCs w:val="24"/>
          <w:lang w:val="de-DE"/>
        </w:rPr>
        <w:t xml:space="preserve"> der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Musikgeschichte</w:t>
      </w:r>
      <w:r>
        <w:rPr>
          <w:szCs w:val="24"/>
          <w:lang w:val="de-DE"/>
        </w:rPr>
        <w:t>.</w:t>
      </w:r>
    </w:p>
    <w:p w:rsidR="00B511D0" w:rsidRPr="00B511D0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I</w:t>
      </w:r>
      <w:r w:rsidR="00B511D0" w:rsidRPr="00B511D0">
        <w:rPr>
          <w:szCs w:val="24"/>
          <w:lang w:val="de-DE"/>
        </w:rPr>
        <w:t xml:space="preserve">m </w:t>
      </w:r>
      <w:r w:rsidR="00E77EF1" w:rsidRPr="00B511D0">
        <w:rPr>
          <w:szCs w:val="24"/>
          <w:lang w:val="de-DE"/>
        </w:rPr>
        <w:t>Gegensatz</w:t>
      </w:r>
      <w:r w:rsidR="00B511D0" w:rsidRPr="00B511D0">
        <w:rPr>
          <w:szCs w:val="24"/>
          <w:lang w:val="de-DE"/>
        </w:rPr>
        <w:t xml:space="preserve"> zu anderen bedeutenden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Musikern</w:t>
      </w:r>
      <w:r w:rsidR="00B511D0" w:rsidRPr="00B511D0">
        <w:rPr>
          <w:szCs w:val="24"/>
          <w:lang w:val="de-DE"/>
        </w:rPr>
        <w:t xml:space="preserve"> wie </w:t>
      </w:r>
      <w:r w:rsidR="00E77EF1" w:rsidRPr="00B511D0">
        <w:rPr>
          <w:szCs w:val="24"/>
          <w:lang w:val="de-DE"/>
        </w:rPr>
        <w:t>Mozart</w:t>
      </w:r>
      <w:r>
        <w:rPr>
          <w:szCs w:val="24"/>
          <w:lang w:val="de-DE"/>
        </w:rPr>
        <w:t>,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Vivaldi</w:t>
      </w:r>
      <w:r w:rsidR="00B511D0" w:rsidRPr="00B511D0">
        <w:rPr>
          <w:szCs w:val="24"/>
          <w:lang w:val="de-DE"/>
        </w:rPr>
        <w:t xml:space="preserve"> oder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Beethoven</w:t>
      </w:r>
      <w:r w:rsidR="00B511D0" w:rsidRPr="00B511D0">
        <w:rPr>
          <w:szCs w:val="24"/>
          <w:lang w:val="de-DE"/>
        </w:rPr>
        <w:t xml:space="preserve"> sind nur wenige </w:t>
      </w:r>
      <w:r w:rsidR="00E77EF1" w:rsidRPr="00B511D0">
        <w:rPr>
          <w:szCs w:val="24"/>
          <w:lang w:val="de-DE"/>
        </w:rPr>
        <w:t>Dokumente</w:t>
      </w:r>
      <w:r w:rsidR="00B511D0" w:rsidRPr="00B511D0">
        <w:rPr>
          <w:szCs w:val="24"/>
          <w:lang w:val="de-DE"/>
        </w:rPr>
        <w:t xml:space="preserve"> aus</w:t>
      </w:r>
      <w:r>
        <w:rPr>
          <w:szCs w:val="24"/>
          <w:lang w:val="de-DE"/>
        </w:rPr>
        <w:t xml:space="preserve"> Bach</w:t>
      </w:r>
      <w:r w:rsidR="00E77EF1" w:rsidRPr="00B511D0">
        <w:rPr>
          <w:szCs w:val="24"/>
          <w:lang w:val="de-DE"/>
        </w:rPr>
        <w:t>s</w:t>
      </w:r>
      <w:r w:rsidR="00B511D0" w:rsidRPr="00B511D0"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Leben</w:t>
      </w:r>
      <w:r w:rsidR="00B511D0" w:rsidRPr="00B511D0">
        <w:rPr>
          <w:szCs w:val="24"/>
          <w:lang w:val="de-DE"/>
        </w:rPr>
        <w:t xml:space="preserve"> erhalten geblieben</w:t>
      </w:r>
      <w:r>
        <w:rPr>
          <w:szCs w:val="24"/>
          <w:lang w:val="de-DE"/>
        </w:rPr>
        <w:t>.</w:t>
      </w:r>
    </w:p>
    <w:p w:rsidR="003F0A53" w:rsidRDefault="007D6E03" w:rsidP="00D10139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V</w:t>
      </w:r>
      <w:r w:rsidR="00B511D0" w:rsidRPr="00B511D0">
        <w:rPr>
          <w:szCs w:val="24"/>
          <w:lang w:val="de-DE"/>
        </w:rPr>
        <w:t xml:space="preserve">iele seiner </w:t>
      </w:r>
      <w:r w:rsidR="00E77EF1" w:rsidRPr="00B511D0">
        <w:rPr>
          <w:szCs w:val="24"/>
          <w:lang w:val="de-DE"/>
        </w:rPr>
        <w:t>Kompositionen</w:t>
      </w:r>
      <w:r w:rsidR="00B511D0" w:rsidRPr="00B511D0">
        <w:rPr>
          <w:szCs w:val="24"/>
          <w:lang w:val="de-DE"/>
        </w:rPr>
        <w:t xml:space="preserve"> ging verloren</w:t>
      </w:r>
      <w:r>
        <w:rPr>
          <w:szCs w:val="24"/>
          <w:lang w:val="de-DE"/>
        </w:rPr>
        <w:t>. D</w:t>
      </w:r>
      <w:r w:rsidR="00B511D0" w:rsidRPr="00B511D0">
        <w:rPr>
          <w:szCs w:val="24"/>
          <w:lang w:val="de-DE"/>
        </w:rPr>
        <w:t xml:space="preserve">as macht </w:t>
      </w:r>
      <w:r w:rsidR="00E77EF1" w:rsidRPr="00B511D0">
        <w:rPr>
          <w:szCs w:val="24"/>
          <w:lang w:val="de-DE"/>
        </w:rPr>
        <w:t>Bach</w:t>
      </w:r>
      <w:r w:rsidR="00B511D0" w:rsidRPr="00B511D0">
        <w:rPr>
          <w:szCs w:val="24"/>
          <w:lang w:val="de-DE"/>
        </w:rPr>
        <w:t xml:space="preserve"> auch heute noch zu einem</w:t>
      </w:r>
      <w:r>
        <w:rPr>
          <w:szCs w:val="24"/>
          <w:lang w:val="de-DE"/>
        </w:rPr>
        <w:t xml:space="preserve"> </w:t>
      </w:r>
      <w:r w:rsidR="00E77EF1" w:rsidRPr="00B511D0">
        <w:rPr>
          <w:szCs w:val="24"/>
          <w:lang w:val="de-DE"/>
        </w:rPr>
        <w:t>Mythos</w:t>
      </w:r>
      <w:r>
        <w:rPr>
          <w:szCs w:val="24"/>
          <w:lang w:val="de-DE"/>
        </w:rPr>
        <w:t>.</w:t>
      </w:r>
    </w:p>
    <w:p w:rsidR="00B511D0" w:rsidRDefault="00B511D0" w:rsidP="008B7CDC">
      <w:pPr>
        <w:tabs>
          <w:tab w:val="left" w:pos="5245"/>
        </w:tabs>
        <w:rPr>
          <w:szCs w:val="24"/>
          <w:lang w:val="de-DE"/>
        </w:rPr>
      </w:pPr>
    </w:p>
    <w:p w:rsidR="00B97DDB" w:rsidRPr="002F7E02" w:rsidRDefault="00B97DDB" w:rsidP="00B9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proofErr w:type="spellStart"/>
      <w:r w:rsidRPr="002F7E02">
        <w:rPr>
          <w:b/>
          <w:bCs/>
        </w:rPr>
        <w:t>Wörterverzeichnis</w:t>
      </w:r>
      <w:proofErr w:type="spellEnd"/>
    </w:p>
    <w:p w:rsidR="00B97DDB" w:rsidRDefault="00B97DDB" w:rsidP="00B97DDB">
      <w:pPr>
        <w:tabs>
          <w:tab w:val="left" w:pos="2835"/>
        </w:tabs>
        <w:rPr>
          <w:b/>
          <w:bCs/>
          <w:szCs w:val="24"/>
        </w:rPr>
        <w:sectPr w:rsidR="00B97DDB" w:rsidSect="00AC1D5B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rPr>
          <w:b/>
          <w:bCs/>
          <w:szCs w:val="24"/>
        </w:rPr>
        <w:t>Generalbass</w:t>
      </w:r>
      <w:proofErr w:type="spellEnd"/>
    </w:p>
    <w:p w:rsidR="00B97DDB" w:rsidRPr="002F7E02" w:rsidRDefault="00B97DDB" w:rsidP="00B97DDB">
      <w:pPr>
        <w:tabs>
          <w:tab w:val="left" w:pos="2835"/>
        </w:tabs>
      </w:pPr>
      <w:r w:rsidRPr="002F7E02">
        <w:t xml:space="preserve">r </w:t>
      </w:r>
      <w:proofErr w:type="spellStart"/>
      <w:r w:rsidRPr="002F7E02">
        <w:t>Generalbass</w:t>
      </w:r>
      <w:proofErr w:type="spellEnd"/>
      <w:r w:rsidRPr="002F7E02">
        <w:tab/>
        <w:t>folytonos basszusvonal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Bassstimme</w:t>
      </w:r>
      <w:proofErr w:type="spellEnd"/>
      <w:r w:rsidRPr="002F7E02">
        <w:t>,</w:t>
      </w:r>
      <w:proofErr w:type="spellStart"/>
      <w:r w:rsidRPr="002F7E02">
        <w:t>-n</w:t>
      </w:r>
      <w:proofErr w:type="spellEnd"/>
      <w:r w:rsidRPr="002F7E02">
        <w:tab/>
        <w:t>basszushang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begleiten</w:t>
      </w:r>
      <w:proofErr w:type="spellEnd"/>
      <w:r w:rsidRPr="002F7E02">
        <w:t xml:space="preserve">, </w:t>
      </w:r>
      <w:proofErr w:type="spellStart"/>
      <w:r w:rsidRPr="002F7E02">
        <w:t>-te</w:t>
      </w:r>
      <w:proofErr w:type="spellEnd"/>
      <w:r w:rsidRPr="002F7E02">
        <w:t>, h. –t</w:t>
      </w:r>
      <w:r w:rsidRPr="002F7E02">
        <w:tab/>
        <w:t>kísér</w:t>
      </w:r>
    </w:p>
    <w:p w:rsidR="00B97DDB" w:rsidRPr="002F7E02" w:rsidRDefault="00B97DDB" w:rsidP="00B97DDB">
      <w:pPr>
        <w:tabs>
          <w:tab w:val="left" w:pos="2835"/>
          <w:tab w:val="left" w:pos="5245"/>
        </w:tabs>
        <w:jc w:val="both"/>
        <w:rPr>
          <w:b/>
          <w:bCs/>
          <w:szCs w:val="24"/>
        </w:rPr>
      </w:pPr>
      <w:proofErr w:type="spellStart"/>
      <w:r w:rsidRPr="002F7E02">
        <w:rPr>
          <w:b/>
          <w:bCs/>
          <w:szCs w:val="24"/>
        </w:rPr>
        <w:t>Weitere</w:t>
      </w:r>
      <w:proofErr w:type="spellEnd"/>
      <w:r w:rsidRPr="002F7E02">
        <w:rPr>
          <w:b/>
          <w:bCs/>
          <w:szCs w:val="24"/>
        </w:rPr>
        <w:t xml:space="preserve"> </w:t>
      </w:r>
      <w:proofErr w:type="spellStart"/>
      <w:r w:rsidRPr="002F7E02">
        <w:rPr>
          <w:b/>
          <w:bCs/>
          <w:szCs w:val="24"/>
        </w:rPr>
        <w:t>Musikformen</w:t>
      </w:r>
      <w:proofErr w:type="spellEnd"/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szenisch</w:t>
      </w:r>
      <w:proofErr w:type="spellEnd"/>
      <w:r w:rsidRPr="002F7E02">
        <w:tab/>
        <w:t>szín</w:t>
      </w:r>
      <w:r>
        <w:t xml:space="preserve">padilag </w:t>
      </w:r>
      <w:r w:rsidRPr="002F7E02">
        <w:t xml:space="preserve"> 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geistlich</w:t>
      </w:r>
      <w:proofErr w:type="spellEnd"/>
      <w:r w:rsidRPr="002F7E02">
        <w:tab/>
        <w:t>egyházi</w:t>
      </w:r>
    </w:p>
    <w:p w:rsidR="00B97DDB" w:rsidRPr="002F7E02" w:rsidRDefault="00B97DDB" w:rsidP="00B97DDB">
      <w:pPr>
        <w:tabs>
          <w:tab w:val="left" w:pos="2835"/>
          <w:tab w:val="left" w:pos="5245"/>
        </w:tabs>
        <w:jc w:val="both"/>
        <w:rPr>
          <w:b/>
          <w:bCs/>
          <w:szCs w:val="24"/>
        </w:rPr>
      </w:pPr>
      <w:r w:rsidRPr="002F7E02">
        <w:rPr>
          <w:b/>
          <w:bCs/>
          <w:szCs w:val="24"/>
        </w:rPr>
        <w:t>Johann Sebastian Bach (1685-1750)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Gambe</w:t>
      </w:r>
      <w:proofErr w:type="spellEnd"/>
      <w:r w:rsidRPr="002F7E02">
        <w:t>,</w:t>
      </w:r>
      <w:proofErr w:type="spellStart"/>
      <w:r w:rsidRPr="002F7E02">
        <w:t>-n</w:t>
      </w:r>
      <w:proofErr w:type="spellEnd"/>
      <w:r w:rsidRPr="002F7E02">
        <w:tab/>
      </w:r>
      <w:proofErr w:type="spellStart"/>
      <w:r w:rsidRPr="002F7E02">
        <w:t>gamba</w:t>
      </w:r>
      <w:proofErr w:type="spellEnd"/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Begeisterung</w:t>
      </w:r>
      <w:proofErr w:type="spellEnd"/>
      <w:r w:rsidRPr="002F7E02">
        <w:tab/>
        <w:t>lelkesedés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Berufstätigkeit</w:t>
      </w:r>
      <w:proofErr w:type="spellEnd"/>
      <w:r w:rsidRPr="002F7E02">
        <w:tab/>
        <w:t>hivatásgyakorlás</w:t>
      </w:r>
    </w:p>
    <w:p w:rsidR="00B97DDB" w:rsidRPr="002F7E02" w:rsidRDefault="00B97DDB" w:rsidP="00B97DDB">
      <w:pPr>
        <w:tabs>
          <w:tab w:val="left" w:pos="2835"/>
        </w:tabs>
        <w:rPr>
          <w:szCs w:val="24"/>
        </w:rPr>
      </w:pPr>
      <w:proofErr w:type="gramStart"/>
      <w:r w:rsidRPr="002F7E02">
        <w:t>s</w:t>
      </w:r>
      <w:proofErr w:type="gramEnd"/>
      <w:r w:rsidRPr="002F7E02">
        <w:t xml:space="preserve"> </w:t>
      </w:r>
      <w:proofErr w:type="spellStart"/>
      <w:r w:rsidRPr="002F7E02">
        <w:rPr>
          <w:szCs w:val="24"/>
        </w:rPr>
        <w:t>Ansehen</w:t>
      </w:r>
      <w:proofErr w:type="spellEnd"/>
      <w:r w:rsidRPr="002F7E02">
        <w:rPr>
          <w:szCs w:val="24"/>
        </w:rPr>
        <w:tab/>
        <w:t>tekintély, jó hírnév</w:t>
      </w:r>
    </w:p>
    <w:p w:rsidR="00B97DDB" w:rsidRPr="002F7E02" w:rsidRDefault="00B97DDB" w:rsidP="00B97DDB">
      <w:pPr>
        <w:tabs>
          <w:tab w:val="left" w:pos="2835"/>
        </w:tabs>
        <w:rPr>
          <w:szCs w:val="24"/>
        </w:rPr>
      </w:pPr>
      <w:proofErr w:type="spellStart"/>
      <w:r w:rsidRPr="002F7E02">
        <w:rPr>
          <w:szCs w:val="24"/>
        </w:rPr>
        <w:t>bescheiden</w:t>
      </w:r>
      <w:proofErr w:type="spellEnd"/>
      <w:r w:rsidRPr="002F7E02">
        <w:rPr>
          <w:szCs w:val="24"/>
        </w:rPr>
        <w:tab/>
        <w:t>szerény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zeitlos</w:t>
      </w:r>
      <w:proofErr w:type="spellEnd"/>
      <w:r w:rsidRPr="002F7E02">
        <w:tab/>
        <w:t>időtlen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Bestattung</w:t>
      </w:r>
      <w:proofErr w:type="spellEnd"/>
      <w:r w:rsidRPr="002F7E02">
        <w:t>,</w:t>
      </w:r>
      <w:proofErr w:type="spellStart"/>
      <w:r w:rsidRPr="002F7E02">
        <w:t>-en</w:t>
      </w:r>
      <w:proofErr w:type="spellEnd"/>
      <w:r w:rsidRPr="002F7E02">
        <w:tab/>
        <w:t>temetés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wohltemperiert</w:t>
      </w:r>
      <w:proofErr w:type="spellEnd"/>
      <w:r w:rsidRPr="002F7E02">
        <w:tab/>
        <w:t>jól hangolt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s</w:t>
      </w:r>
      <w:proofErr w:type="gramEnd"/>
      <w:r w:rsidRPr="002F7E02">
        <w:t xml:space="preserve">. </w:t>
      </w:r>
      <w:proofErr w:type="spellStart"/>
      <w:r w:rsidRPr="002F7E02">
        <w:t>wieder</w:t>
      </w:r>
      <w:proofErr w:type="spellEnd"/>
      <w:r w:rsidRPr="002F7E02">
        <w:t>/</w:t>
      </w:r>
      <w:proofErr w:type="spellStart"/>
      <w:r w:rsidRPr="002F7E02">
        <w:t>finden</w:t>
      </w:r>
      <w:proofErr w:type="spellEnd"/>
      <w:r w:rsidRPr="002F7E02">
        <w:t xml:space="preserve">, </w:t>
      </w:r>
      <w:proofErr w:type="spellStart"/>
      <w:r w:rsidRPr="002F7E02">
        <w:t>fand</w:t>
      </w:r>
      <w:proofErr w:type="spellEnd"/>
      <w:r w:rsidRPr="002F7E02">
        <w:t xml:space="preserve"> s. </w:t>
      </w:r>
      <w:proofErr w:type="spellStart"/>
      <w:r w:rsidRPr="002F7E02">
        <w:t>wieder</w:t>
      </w:r>
      <w:proofErr w:type="spellEnd"/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h</w:t>
      </w:r>
      <w:proofErr w:type="gramEnd"/>
      <w:r w:rsidRPr="002F7E02">
        <w:t xml:space="preserve">. </w:t>
      </w:r>
      <w:proofErr w:type="gramStart"/>
      <w:r w:rsidRPr="002F7E02">
        <w:t>s</w:t>
      </w:r>
      <w:proofErr w:type="gramEnd"/>
      <w:r w:rsidRPr="002F7E02">
        <w:t xml:space="preserve">. </w:t>
      </w:r>
      <w:proofErr w:type="spellStart"/>
      <w:r w:rsidRPr="002F7E02">
        <w:t>wiedergefunden</w:t>
      </w:r>
      <w:proofErr w:type="spellEnd"/>
      <w:r w:rsidRPr="002F7E02">
        <w:tab/>
        <w:t>felbukkan</w:t>
      </w:r>
    </w:p>
    <w:p w:rsidR="00B97DDB" w:rsidRPr="002F7E02" w:rsidRDefault="00B97DDB" w:rsidP="00B97DDB">
      <w:pPr>
        <w:tabs>
          <w:tab w:val="left" w:pos="2835"/>
        </w:tabs>
      </w:pPr>
      <w:proofErr w:type="gramStart"/>
      <w:r w:rsidRPr="002F7E02">
        <w:t>e</w:t>
      </w:r>
      <w:proofErr w:type="gramEnd"/>
      <w:r w:rsidRPr="002F7E02">
        <w:t xml:space="preserve"> </w:t>
      </w:r>
      <w:proofErr w:type="spellStart"/>
      <w:r w:rsidRPr="002F7E02">
        <w:t>Notenschrift</w:t>
      </w:r>
      <w:proofErr w:type="spellEnd"/>
      <w:r w:rsidRPr="002F7E02">
        <w:t>,</w:t>
      </w:r>
      <w:proofErr w:type="spellStart"/>
      <w:r w:rsidRPr="002F7E02">
        <w:t>-en</w:t>
      </w:r>
      <w:proofErr w:type="spellEnd"/>
      <w:r w:rsidRPr="002F7E02">
        <w:tab/>
        <w:t>hangjegyírás</w:t>
      </w:r>
    </w:p>
    <w:p w:rsidR="00B97DDB" w:rsidRPr="002F7E02" w:rsidRDefault="00B97DDB" w:rsidP="00B97DDB">
      <w:pPr>
        <w:tabs>
          <w:tab w:val="left" w:pos="2835"/>
        </w:tabs>
      </w:pPr>
      <w:r w:rsidRPr="002F7E02">
        <w:t>„</w:t>
      </w:r>
      <w:proofErr w:type="spellStart"/>
      <w:r w:rsidRPr="002F7E02">
        <w:t>Gott</w:t>
      </w:r>
      <w:proofErr w:type="spellEnd"/>
      <w:r w:rsidRPr="002F7E02">
        <w:t xml:space="preserve"> </w:t>
      </w:r>
      <w:proofErr w:type="spellStart"/>
      <w:r w:rsidRPr="002F7E02">
        <w:t>allein</w:t>
      </w:r>
      <w:proofErr w:type="spellEnd"/>
      <w:r w:rsidRPr="002F7E02">
        <w:t xml:space="preserve"> die </w:t>
      </w:r>
      <w:proofErr w:type="spellStart"/>
      <w:r w:rsidRPr="002F7E02">
        <w:t>Ehre</w:t>
      </w:r>
      <w:proofErr w:type="spellEnd"/>
      <w:r w:rsidRPr="002F7E02">
        <w:t>.“„Egyedül Istené a dicsőség.“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erblinden</w:t>
      </w:r>
      <w:proofErr w:type="spellEnd"/>
      <w:r w:rsidRPr="002F7E02">
        <w:t xml:space="preserve">, </w:t>
      </w:r>
      <w:proofErr w:type="spellStart"/>
      <w:r w:rsidRPr="002F7E02">
        <w:t>-te</w:t>
      </w:r>
      <w:proofErr w:type="spellEnd"/>
      <w:r w:rsidRPr="002F7E02">
        <w:t>, i. –t</w:t>
      </w:r>
      <w:r w:rsidRPr="002F7E02">
        <w:tab/>
        <w:t>megvakul</w:t>
      </w:r>
    </w:p>
    <w:p w:rsidR="00B97DDB" w:rsidRPr="002F7E02" w:rsidRDefault="00B97DDB" w:rsidP="00B97DDB">
      <w:pPr>
        <w:tabs>
          <w:tab w:val="left" w:pos="2835"/>
        </w:tabs>
      </w:pPr>
      <w:r w:rsidRPr="002F7E02">
        <w:t xml:space="preserve">r </w:t>
      </w:r>
      <w:proofErr w:type="spellStart"/>
      <w:r w:rsidRPr="002F7E02">
        <w:t>Schlaganfall</w:t>
      </w:r>
      <w:proofErr w:type="spellEnd"/>
      <w:r w:rsidRPr="002F7E02">
        <w:tab/>
        <w:t>szélütés, gutaütés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in</w:t>
      </w:r>
      <w:proofErr w:type="spellEnd"/>
      <w:r w:rsidRPr="002F7E02">
        <w:t xml:space="preserve"> die </w:t>
      </w:r>
      <w:proofErr w:type="spellStart"/>
      <w:r w:rsidRPr="002F7E02">
        <w:t>Vergessenheit</w:t>
      </w:r>
      <w:proofErr w:type="spellEnd"/>
      <w:r w:rsidRPr="002F7E02">
        <w:t xml:space="preserve"> </w:t>
      </w:r>
      <w:proofErr w:type="spellStart"/>
      <w:r w:rsidRPr="002F7E02">
        <w:t>geraten</w:t>
      </w:r>
      <w:proofErr w:type="spellEnd"/>
      <w:r w:rsidRPr="002F7E02">
        <w:tab/>
        <w:t>feledésbe merül</w:t>
      </w:r>
    </w:p>
    <w:p w:rsidR="00B97DDB" w:rsidRPr="002F7E02" w:rsidRDefault="00B97DDB" w:rsidP="00B97DDB">
      <w:pPr>
        <w:tabs>
          <w:tab w:val="left" w:pos="2835"/>
        </w:tabs>
      </w:pPr>
      <w:proofErr w:type="spellStart"/>
      <w:r w:rsidRPr="002F7E02">
        <w:t>erhalten</w:t>
      </w:r>
      <w:proofErr w:type="spellEnd"/>
      <w:r w:rsidRPr="002F7E02">
        <w:t xml:space="preserve"> </w:t>
      </w:r>
      <w:proofErr w:type="spellStart"/>
      <w:r w:rsidRPr="002F7E02">
        <w:t>bleiben</w:t>
      </w:r>
      <w:proofErr w:type="spellEnd"/>
      <w:r w:rsidRPr="002F7E02">
        <w:tab/>
        <w:t>fennmarad</w:t>
      </w:r>
    </w:p>
    <w:p w:rsidR="00B97DDB" w:rsidRDefault="00B97DDB" w:rsidP="008B7CDC">
      <w:pPr>
        <w:tabs>
          <w:tab w:val="left" w:pos="5245"/>
        </w:tabs>
        <w:rPr>
          <w:szCs w:val="24"/>
          <w:lang w:val="de-DE"/>
        </w:rPr>
        <w:sectPr w:rsidR="00B97DDB" w:rsidSect="00B97DDB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B511D0" w:rsidRDefault="00B511D0" w:rsidP="008B7CDC">
      <w:pPr>
        <w:tabs>
          <w:tab w:val="left" w:pos="5245"/>
        </w:tabs>
        <w:rPr>
          <w:szCs w:val="24"/>
          <w:lang w:val="de-DE"/>
        </w:rPr>
      </w:pPr>
    </w:p>
    <w:p w:rsidR="00D10139" w:rsidRPr="00D10139" w:rsidRDefault="00D10139" w:rsidP="00D10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D10139">
        <w:rPr>
          <w:b/>
          <w:bCs/>
          <w:szCs w:val="24"/>
          <w:lang w:val="de-DE"/>
        </w:rPr>
        <w:t>Übungen</w:t>
      </w:r>
    </w:p>
    <w:p w:rsidR="00D10139" w:rsidRDefault="00D10139" w:rsidP="008B7CDC">
      <w:pPr>
        <w:tabs>
          <w:tab w:val="left" w:pos="5245"/>
        </w:tabs>
        <w:rPr>
          <w:szCs w:val="24"/>
          <w:lang w:val="de-DE"/>
        </w:rPr>
      </w:pPr>
    </w:p>
    <w:p w:rsidR="00B511D0" w:rsidRPr="00B511D0" w:rsidRDefault="00B511D0" w:rsidP="009E72A8">
      <w:pPr>
        <w:tabs>
          <w:tab w:val="left" w:pos="5245"/>
        </w:tabs>
        <w:rPr>
          <w:b/>
          <w:bCs/>
          <w:szCs w:val="24"/>
          <w:lang w:val="de-DE"/>
        </w:rPr>
      </w:pPr>
      <w:r w:rsidRPr="00B511D0">
        <w:rPr>
          <w:b/>
          <w:bCs/>
          <w:szCs w:val="24"/>
          <w:lang w:val="de-DE"/>
        </w:rPr>
        <w:t>Übung</w:t>
      </w:r>
      <w:r w:rsidR="009E72A8">
        <w:rPr>
          <w:b/>
          <w:bCs/>
          <w:szCs w:val="24"/>
          <w:lang w:val="de-DE"/>
        </w:rPr>
        <w:t xml:space="preserve"> 1 </w:t>
      </w:r>
      <w:r w:rsidRPr="00B511D0">
        <w:rPr>
          <w:b/>
          <w:bCs/>
          <w:szCs w:val="24"/>
          <w:lang w:val="de-DE"/>
        </w:rPr>
        <w:t>zum Video Barockmusik</w:t>
      </w:r>
    </w:p>
    <w:p w:rsidR="00B511D0" w:rsidRPr="009E72A8" w:rsidRDefault="00DF07E0" w:rsidP="008B7CDC">
      <w:pPr>
        <w:tabs>
          <w:tab w:val="left" w:pos="5245"/>
        </w:tabs>
        <w:rPr>
          <w:b/>
          <w:bCs/>
          <w:szCs w:val="24"/>
          <w:u w:val="single"/>
          <w:lang w:val="de-DE"/>
        </w:rPr>
      </w:pPr>
      <w:hyperlink r:id="rId19" w:history="1">
        <w:r w:rsidR="00B511D0" w:rsidRPr="009E72A8">
          <w:rPr>
            <w:rStyle w:val="Hiperhivatkozs"/>
            <w:b/>
            <w:bCs/>
            <w:szCs w:val="24"/>
            <w:lang w:val="de-DE"/>
          </w:rPr>
          <w:t>https://learningapps.org/view20897657?&amp;allowFullscreen=1</w:t>
        </w:r>
      </w:hyperlink>
      <w:r w:rsidR="00B511D0" w:rsidRPr="009E72A8">
        <w:rPr>
          <w:b/>
          <w:bCs/>
          <w:szCs w:val="24"/>
          <w:u w:val="single"/>
          <w:lang w:val="de-DE"/>
        </w:rPr>
        <w:t xml:space="preserve"> </w:t>
      </w:r>
    </w:p>
    <w:p w:rsidR="00B511D0" w:rsidRDefault="00B511D0" w:rsidP="008B7CDC">
      <w:pPr>
        <w:tabs>
          <w:tab w:val="left" w:pos="5245"/>
        </w:tabs>
        <w:rPr>
          <w:szCs w:val="24"/>
          <w:lang w:val="de-DE"/>
        </w:rPr>
      </w:pPr>
    </w:p>
    <w:p w:rsidR="00B511D0" w:rsidRDefault="00B511D0" w:rsidP="008B7CDC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</w:t>
      </w:r>
      <w:r w:rsidR="009E72A8">
        <w:rPr>
          <w:b/>
          <w:bCs/>
          <w:szCs w:val="24"/>
          <w:lang w:val="de-DE"/>
        </w:rPr>
        <w:t xml:space="preserve"> 2 </w:t>
      </w:r>
      <w:r>
        <w:rPr>
          <w:b/>
          <w:bCs/>
          <w:szCs w:val="24"/>
          <w:lang w:val="de-DE"/>
        </w:rPr>
        <w:t xml:space="preserve"> – Quiz</w:t>
      </w:r>
      <w:r w:rsidR="00EE0EE9">
        <w:rPr>
          <w:b/>
          <w:bCs/>
          <w:szCs w:val="24"/>
          <w:lang w:val="de-DE"/>
        </w:rPr>
        <w:t xml:space="preserve"> zur Barockmusik</w:t>
      </w:r>
    </w:p>
    <w:p w:rsidR="00B511D0" w:rsidRDefault="00DF07E0" w:rsidP="008B7CDC">
      <w:pPr>
        <w:tabs>
          <w:tab w:val="left" w:pos="5245"/>
        </w:tabs>
        <w:rPr>
          <w:b/>
          <w:bCs/>
          <w:szCs w:val="24"/>
          <w:lang w:val="de-DE"/>
        </w:rPr>
      </w:pPr>
      <w:hyperlink r:id="rId20" w:history="1">
        <w:r w:rsidR="00B511D0" w:rsidRPr="0066043C">
          <w:rPr>
            <w:rStyle w:val="Hiperhivatkozs"/>
            <w:b/>
            <w:bCs/>
            <w:szCs w:val="24"/>
            <w:lang w:val="de-DE"/>
          </w:rPr>
          <w:t>https://learningapps.org/view9997614?&amp;allowFullscreen=1</w:t>
        </w:r>
      </w:hyperlink>
      <w:r w:rsidR="00B511D0">
        <w:rPr>
          <w:b/>
          <w:bCs/>
          <w:szCs w:val="24"/>
          <w:lang w:val="de-DE"/>
        </w:rPr>
        <w:t xml:space="preserve"> </w:t>
      </w:r>
    </w:p>
    <w:p w:rsidR="00B511D0" w:rsidRDefault="00B511D0" w:rsidP="008B7CDC">
      <w:pPr>
        <w:tabs>
          <w:tab w:val="left" w:pos="5245"/>
        </w:tabs>
        <w:rPr>
          <w:b/>
          <w:bCs/>
          <w:szCs w:val="24"/>
          <w:lang w:val="de-DE"/>
        </w:rPr>
      </w:pPr>
    </w:p>
    <w:p w:rsidR="003F0A53" w:rsidRPr="00B511D0" w:rsidRDefault="00B511D0" w:rsidP="008B7CDC">
      <w:pPr>
        <w:tabs>
          <w:tab w:val="left" w:pos="5245"/>
        </w:tabs>
        <w:rPr>
          <w:b/>
          <w:bCs/>
          <w:szCs w:val="24"/>
          <w:lang w:val="de-DE"/>
        </w:rPr>
      </w:pPr>
      <w:r w:rsidRPr="00B511D0">
        <w:rPr>
          <w:b/>
          <w:bCs/>
          <w:szCs w:val="24"/>
          <w:lang w:val="de-DE"/>
        </w:rPr>
        <w:t xml:space="preserve">Übung </w:t>
      </w:r>
      <w:r w:rsidR="009E72A8">
        <w:rPr>
          <w:b/>
          <w:bCs/>
          <w:szCs w:val="24"/>
          <w:lang w:val="de-DE"/>
        </w:rPr>
        <w:t xml:space="preserve">3 </w:t>
      </w:r>
      <w:r w:rsidRPr="00B511D0">
        <w:rPr>
          <w:b/>
          <w:bCs/>
          <w:szCs w:val="24"/>
          <w:lang w:val="de-DE"/>
        </w:rPr>
        <w:t xml:space="preserve">- </w:t>
      </w:r>
      <w:r>
        <w:rPr>
          <w:b/>
          <w:bCs/>
          <w:szCs w:val="24"/>
          <w:lang w:val="de-DE"/>
        </w:rPr>
        <w:t xml:space="preserve">Zuordnung </w:t>
      </w:r>
      <w:r w:rsidR="00EE0EE9">
        <w:rPr>
          <w:b/>
          <w:bCs/>
          <w:szCs w:val="24"/>
          <w:lang w:val="de-DE"/>
        </w:rPr>
        <w:t>zur Barockmusik</w:t>
      </w:r>
    </w:p>
    <w:p w:rsidR="003F0A53" w:rsidRPr="009E72A8" w:rsidRDefault="00DF07E0" w:rsidP="008B7CDC">
      <w:pPr>
        <w:tabs>
          <w:tab w:val="left" w:pos="5245"/>
        </w:tabs>
        <w:rPr>
          <w:b/>
          <w:bCs/>
          <w:szCs w:val="24"/>
          <w:lang w:val="de-DE"/>
        </w:rPr>
      </w:pPr>
      <w:hyperlink r:id="rId21" w:history="1">
        <w:r w:rsidR="003F0A53" w:rsidRPr="009E72A8">
          <w:rPr>
            <w:rStyle w:val="Hiperhivatkozs"/>
            <w:b/>
            <w:bCs/>
            <w:szCs w:val="24"/>
            <w:lang w:val="de-DE"/>
          </w:rPr>
          <w:t>https://learningapps.org/17323161</w:t>
        </w:r>
      </w:hyperlink>
    </w:p>
    <w:p w:rsidR="003F0A53" w:rsidRDefault="003F0A53" w:rsidP="008B7CDC">
      <w:pPr>
        <w:tabs>
          <w:tab w:val="left" w:pos="5245"/>
        </w:tabs>
        <w:rPr>
          <w:szCs w:val="24"/>
          <w:lang w:val="de-DE"/>
        </w:rPr>
      </w:pPr>
    </w:p>
    <w:p w:rsidR="00EE0EE9" w:rsidRDefault="00EE0EE9" w:rsidP="008B7CDC">
      <w:pPr>
        <w:tabs>
          <w:tab w:val="left" w:pos="5245"/>
        </w:tabs>
        <w:rPr>
          <w:b/>
          <w:bCs/>
          <w:szCs w:val="24"/>
          <w:lang w:val="de-DE"/>
        </w:rPr>
      </w:pPr>
      <w:r w:rsidRPr="00EE0EE9">
        <w:rPr>
          <w:b/>
          <w:bCs/>
          <w:szCs w:val="24"/>
          <w:lang w:val="de-DE"/>
        </w:rPr>
        <w:t xml:space="preserve">Übung </w:t>
      </w:r>
      <w:r w:rsidR="009E72A8">
        <w:rPr>
          <w:b/>
          <w:bCs/>
          <w:szCs w:val="24"/>
          <w:lang w:val="de-DE"/>
        </w:rPr>
        <w:t xml:space="preserve">4 </w:t>
      </w:r>
      <w:r w:rsidRPr="00EE0EE9">
        <w:rPr>
          <w:b/>
          <w:bCs/>
          <w:szCs w:val="24"/>
          <w:lang w:val="de-DE"/>
        </w:rPr>
        <w:t>zum Video Air von Bach</w:t>
      </w:r>
    </w:p>
    <w:p w:rsidR="00EE0EE9" w:rsidRDefault="00DF07E0" w:rsidP="008B7CDC">
      <w:pPr>
        <w:tabs>
          <w:tab w:val="left" w:pos="5245"/>
        </w:tabs>
        <w:rPr>
          <w:b/>
          <w:bCs/>
          <w:szCs w:val="24"/>
          <w:lang w:val="de-DE"/>
        </w:rPr>
      </w:pPr>
      <w:hyperlink r:id="rId22" w:history="1">
        <w:r w:rsidR="00EE0EE9" w:rsidRPr="0066043C">
          <w:rPr>
            <w:rStyle w:val="Hiperhivatkozs"/>
            <w:b/>
            <w:bCs/>
            <w:szCs w:val="24"/>
            <w:lang w:val="de-DE"/>
          </w:rPr>
          <w:t>https://learningapps.org/view19741372</w:t>
        </w:r>
      </w:hyperlink>
      <w:r w:rsidR="00EE0EE9">
        <w:rPr>
          <w:b/>
          <w:bCs/>
          <w:szCs w:val="24"/>
          <w:lang w:val="de-DE"/>
        </w:rPr>
        <w:t xml:space="preserve"> </w:t>
      </w:r>
    </w:p>
    <w:p w:rsidR="00FA5D46" w:rsidRDefault="00FA5D46" w:rsidP="008B7CDC">
      <w:pPr>
        <w:tabs>
          <w:tab w:val="left" w:pos="5245"/>
        </w:tabs>
        <w:rPr>
          <w:b/>
          <w:bCs/>
          <w:szCs w:val="24"/>
          <w:lang w:val="de-DE"/>
        </w:rPr>
      </w:pPr>
    </w:p>
    <w:p w:rsidR="00FA5D46" w:rsidRDefault="00FA5D46" w:rsidP="008B7CDC">
      <w:pPr>
        <w:tabs>
          <w:tab w:val="left" w:pos="5245"/>
        </w:tabs>
        <w:rPr>
          <w:b/>
          <w:bCs/>
          <w:szCs w:val="24"/>
          <w:lang w:val="de-DE"/>
        </w:rPr>
      </w:pPr>
      <w:r w:rsidRPr="00FA5D46">
        <w:rPr>
          <w:b/>
          <w:bCs/>
          <w:szCs w:val="24"/>
          <w:lang w:val="de-DE"/>
        </w:rPr>
        <w:t>Musik von Johann Sebastian Bach … die beliebtesten Bach-Werke in 333 Sekunden</w:t>
      </w:r>
      <w:r>
        <w:rPr>
          <w:b/>
          <w:bCs/>
          <w:szCs w:val="24"/>
          <w:lang w:val="de-DE"/>
        </w:rPr>
        <w:t xml:space="preserve"> </w:t>
      </w:r>
      <w:bookmarkStart w:id="0" w:name="_GoBack"/>
      <w:bookmarkEnd w:id="0"/>
      <w:r>
        <w:rPr>
          <w:b/>
          <w:bCs/>
          <w:szCs w:val="24"/>
          <w:lang w:val="de-DE"/>
        </w:rPr>
        <w:fldChar w:fldCharType="begin"/>
      </w:r>
      <w:r>
        <w:rPr>
          <w:b/>
          <w:bCs/>
          <w:szCs w:val="24"/>
          <w:lang w:val="de-DE"/>
        </w:rPr>
        <w:instrText xml:space="preserve"> HYPERLINK "</w:instrText>
      </w:r>
      <w:r w:rsidRPr="00FA5D46">
        <w:rPr>
          <w:b/>
          <w:bCs/>
          <w:szCs w:val="24"/>
          <w:lang w:val="de-DE"/>
        </w:rPr>
        <w:instrText>https://www.youtube.com/watch?v=77YA7ZiS99o</w:instrText>
      </w:r>
      <w:r>
        <w:rPr>
          <w:b/>
          <w:bCs/>
          <w:szCs w:val="24"/>
          <w:lang w:val="de-DE"/>
        </w:rPr>
        <w:instrText xml:space="preserve">" </w:instrText>
      </w:r>
      <w:r>
        <w:rPr>
          <w:b/>
          <w:bCs/>
          <w:szCs w:val="24"/>
          <w:lang w:val="de-DE"/>
        </w:rPr>
        <w:fldChar w:fldCharType="separate"/>
      </w:r>
      <w:r w:rsidRPr="00CF49B6">
        <w:rPr>
          <w:rStyle w:val="Hiperhivatkozs"/>
          <w:b/>
          <w:bCs/>
          <w:szCs w:val="24"/>
          <w:lang w:val="de-DE"/>
        </w:rPr>
        <w:t>https://www.youtube.com/watch?v=77YA7ZiS99o</w:t>
      </w:r>
      <w:r>
        <w:rPr>
          <w:b/>
          <w:bCs/>
          <w:szCs w:val="24"/>
          <w:lang w:val="de-DE"/>
        </w:rPr>
        <w:fldChar w:fldCharType="end"/>
      </w:r>
      <w:r>
        <w:rPr>
          <w:b/>
          <w:bCs/>
          <w:szCs w:val="24"/>
          <w:lang w:val="de-DE"/>
        </w:rPr>
        <w:t xml:space="preserve"> </w:t>
      </w:r>
    </w:p>
    <w:p w:rsidR="00FA5D46" w:rsidRDefault="00FA5D46" w:rsidP="008B7CDC">
      <w:pPr>
        <w:tabs>
          <w:tab w:val="left" w:pos="5245"/>
        </w:tabs>
        <w:rPr>
          <w:b/>
          <w:bCs/>
          <w:szCs w:val="24"/>
          <w:lang w:val="de-DE"/>
        </w:rPr>
      </w:pPr>
    </w:p>
    <w:p w:rsidR="00FA5D46" w:rsidRPr="00EE0EE9" w:rsidRDefault="00FA5D46" w:rsidP="008B7CDC">
      <w:pPr>
        <w:tabs>
          <w:tab w:val="left" w:pos="5245"/>
        </w:tabs>
        <w:rPr>
          <w:b/>
          <w:bCs/>
          <w:szCs w:val="24"/>
          <w:lang w:val="de-DE"/>
        </w:rPr>
      </w:pPr>
    </w:p>
    <w:sectPr w:rsidR="00FA5D46" w:rsidRPr="00EE0EE9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E0" w:rsidRDefault="00DF07E0" w:rsidP="007D4527">
      <w:r>
        <w:separator/>
      </w:r>
    </w:p>
  </w:endnote>
  <w:endnote w:type="continuationSeparator" w:id="0">
    <w:p w:rsidR="00DF07E0" w:rsidRDefault="00DF07E0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FA5D46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E0" w:rsidRDefault="00DF07E0" w:rsidP="007D4527">
      <w:r>
        <w:separator/>
      </w:r>
    </w:p>
  </w:footnote>
  <w:footnote w:type="continuationSeparator" w:id="0">
    <w:p w:rsidR="00DF07E0" w:rsidRDefault="00DF07E0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76A0"/>
    <w:rsid w:val="00040209"/>
    <w:rsid w:val="00192D0F"/>
    <w:rsid w:val="001C75D0"/>
    <w:rsid w:val="001E294E"/>
    <w:rsid w:val="0023341B"/>
    <w:rsid w:val="00304B4A"/>
    <w:rsid w:val="0037505F"/>
    <w:rsid w:val="003A330E"/>
    <w:rsid w:val="003F0A53"/>
    <w:rsid w:val="00476C7A"/>
    <w:rsid w:val="004B7079"/>
    <w:rsid w:val="004D27C8"/>
    <w:rsid w:val="005E1462"/>
    <w:rsid w:val="005E2633"/>
    <w:rsid w:val="006627DB"/>
    <w:rsid w:val="006948F8"/>
    <w:rsid w:val="007A19F5"/>
    <w:rsid w:val="007D4527"/>
    <w:rsid w:val="007D6E03"/>
    <w:rsid w:val="007F2E54"/>
    <w:rsid w:val="00834BB4"/>
    <w:rsid w:val="008B4735"/>
    <w:rsid w:val="008B7CDC"/>
    <w:rsid w:val="00921EE8"/>
    <w:rsid w:val="00924ECD"/>
    <w:rsid w:val="00932E55"/>
    <w:rsid w:val="00943BB6"/>
    <w:rsid w:val="00956EDA"/>
    <w:rsid w:val="009E72A8"/>
    <w:rsid w:val="00AC1D5B"/>
    <w:rsid w:val="00AF4627"/>
    <w:rsid w:val="00B21AAF"/>
    <w:rsid w:val="00B511D0"/>
    <w:rsid w:val="00B92A37"/>
    <w:rsid w:val="00B97DDB"/>
    <w:rsid w:val="00BC5A0C"/>
    <w:rsid w:val="00CF2827"/>
    <w:rsid w:val="00D10139"/>
    <w:rsid w:val="00D226C4"/>
    <w:rsid w:val="00DF07E0"/>
    <w:rsid w:val="00DF5C27"/>
    <w:rsid w:val="00E20873"/>
    <w:rsid w:val="00E35D47"/>
    <w:rsid w:val="00E53FCE"/>
    <w:rsid w:val="00E77EF1"/>
    <w:rsid w:val="00EE0EE9"/>
    <w:rsid w:val="00F27661"/>
    <w:rsid w:val="00F858B6"/>
    <w:rsid w:val="00FA5D4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6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2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5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2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1732316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dCQvYOKF4" TargetMode="External"/><Relationship Id="rId20" Type="http://schemas.openxmlformats.org/officeDocument/2006/relationships/hyperlink" Target="https://learningapps.org/view9997614?&amp;allowFullscreen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oudyNbyDq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hyperlink" Target="https://learningapps.org/view20897657?&amp;allowFullscree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197413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8E2F-47B3-4034-8599-CBDB755A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802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6</cp:revision>
  <dcterms:created xsi:type="dcterms:W3CDTF">2024-01-06T17:26:00Z</dcterms:created>
  <dcterms:modified xsi:type="dcterms:W3CDTF">2024-01-14T18:14:00Z</dcterms:modified>
</cp:coreProperties>
</file>