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55" w:rsidRPr="00757B50" w:rsidRDefault="00932E55" w:rsidP="00834BB4">
      <w:pPr>
        <w:jc w:val="center"/>
        <w:rPr>
          <w:rFonts w:cs="Times New Roman"/>
          <w:b/>
          <w:bCs/>
          <w:szCs w:val="24"/>
          <w:lang w:val="de-DE"/>
        </w:rPr>
      </w:pPr>
    </w:p>
    <w:p w:rsidR="007F2E54" w:rsidRPr="00757B50" w:rsidRDefault="007F2E54" w:rsidP="00834BB4">
      <w:pPr>
        <w:jc w:val="center"/>
        <w:rPr>
          <w:rFonts w:cs="Times New Roman"/>
          <w:b/>
          <w:bCs/>
          <w:szCs w:val="24"/>
          <w:lang w:val="de-DE"/>
        </w:rPr>
      </w:pPr>
    </w:p>
    <w:p w:rsidR="007D4527" w:rsidRPr="00757B50" w:rsidRDefault="007D4527" w:rsidP="00834BB4">
      <w:pPr>
        <w:jc w:val="center"/>
        <w:rPr>
          <w:rFonts w:cs="Times New Roman"/>
          <w:b/>
          <w:bCs/>
          <w:szCs w:val="24"/>
          <w:lang w:val="de-DE"/>
        </w:rPr>
      </w:pPr>
    </w:p>
    <w:p w:rsidR="007D4527" w:rsidRPr="00757B50" w:rsidRDefault="0037505F" w:rsidP="007D4527">
      <w:pPr>
        <w:autoSpaceDE w:val="0"/>
        <w:autoSpaceDN w:val="0"/>
        <w:adjustRightInd w:val="0"/>
        <w:jc w:val="center"/>
        <w:rPr>
          <w:rFonts w:asciiTheme="majorBidi" w:hAnsiTheme="majorBidi" w:cstheme="majorBidi"/>
          <w:b/>
          <w:bCs/>
          <w:i/>
          <w:szCs w:val="24"/>
          <w:lang w:val="de-DE"/>
        </w:rPr>
      </w:pPr>
      <w:r w:rsidRPr="00757B50">
        <w:rPr>
          <w:rFonts w:asciiTheme="majorBidi" w:hAnsiTheme="majorBidi" w:cstheme="majorBidi"/>
          <w:b/>
          <w:bCs/>
          <w:i/>
          <w:szCs w:val="24"/>
          <w:lang w:val="de-DE"/>
        </w:rPr>
        <w:t xml:space="preserve"> Skizzen zum Unterrichtsfach Landeskunde für</w:t>
      </w:r>
      <w:r w:rsidR="00921EE8" w:rsidRPr="00757B50">
        <w:rPr>
          <w:rFonts w:asciiTheme="majorBidi" w:hAnsiTheme="majorBidi" w:cstheme="majorBidi"/>
          <w:b/>
          <w:bCs/>
          <w:i/>
          <w:szCs w:val="24"/>
          <w:lang w:val="de-DE"/>
        </w:rPr>
        <w:t xml:space="preserve"> die 11</w:t>
      </w:r>
      <w:r w:rsidR="007D4527" w:rsidRPr="00757B50">
        <w:rPr>
          <w:rFonts w:asciiTheme="majorBidi" w:hAnsiTheme="majorBidi" w:cstheme="majorBidi"/>
          <w:b/>
          <w:bCs/>
          <w:i/>
          <w:szCs w:val="24"/>
          <w:lang w:val="de-DE"/>
        </w:rPr>
        <w:t>. Klassenstufe</w:t>
      </w: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r w:rsidRPr="00757B50">
        <w:rPr>
          <w:rFonts w:asciiTheme="majorBidi" w:hAnsiTheme="majorBidi" w:cstheme="majorBidi"/>
          <w:b/>
          <w:bCs/>
          <w:i/>
          <w:szCs w:val="24"/>
          <w:lang w:val="de-DE"/>
        </w:rPr>
        <w:t>im Rahmen der bilingualen Bildung für Deutsch</w:t>
      </w: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r w:rsidRPr="00757B50">
        <w:rPr>
          <w:rFonts w:asciiTheme="majorBidi" w:hAnsiTheme="majorBidi" w:cstheme="majorBidi"/>
          <w:b/>
          <w:bCs/>
          <w:i/>
          <w:noProof/>
          <w:szCs w:val="24"/>
          <w:lang w:val="de-DE" w:eastAsia="hu-HU"/>
        </w:rPr>
        <mc:AlternateContent>
          <mc:Choice Requires="wps">
            <w:drawing>
              <wp:anchor distT="0" distB="0" distL="114300" distR="114300" simplePos="0" relativeHeight="251659264" behindDoc="1" locked="0" layoutInCell="1" allowOverlap="1" wp14:anchorId="3593EB7F" wp14:editId="06BE464D">
                <wp:simplePos x="0" y="0"/>
                <wp:positionH relativeFrom="column">
                  <wp:posOffset>824230</wp:posOffset>
                </wp:positionH>
                <wp:positionV relativeFrom="page">
                  <wp:posOffset>2362200</wp:posOffset>
                </wp:positionV>
                <wp:extent cx="5158800" cy="4107600"/>
                <wp:effectExtent l="0" t="0" r="22860" b="26670"/>
                <wp:wrapTight wrapText="bothSides">
                  <wp:wrapPolygon edited="0">
                    <wp:start x="0" y="0"/>
                    <wp:lineTo x="0" y="21640"/>
                    <wp:lineTo x="21616" y="21640"/>
                    <wp:lineTo x="21616" y="0"/>
                    <wp:lineTo x="0" y="0"/>
                  </wp:wrapPolygon>
                </wp:wrapTight>
                <wp:docPr id="653" name="Téglalap 653"/>
                <wp:cNvGraphicFramePr/>
                <a:graphic xmlns:a="http://schemas.openxmlformats.org/drawingml/2006/main">
                  <a:graphicData uri="http://schemas.microsoft.com/office/word/2010/wordprocessingShape">
                    <wps:wsp>
                      <wps:cNvSpPr/>
                      <wps:spPr>
                        <a:xfrm>
                          <a:off x="0" y="0"/>
                          <a:ext cx="5158800" cy="4107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77E40" id="Téglalap 653" o:spid="_x0000_s1026" style="position:absolute;margin-left:64.9pt;margin-top:186pt;width:406.2pt;height:3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" fillcolor="white [3201]" strokecolor="black [3200]" strokeweight="1pt">
                <w10:wrap type="tight" anchory="page"/>
              </v:rect>
            </w:pict>
          </mc:Fallback>
        </mc:AlternateContent>
      </w: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943BB6" w:rsidP="007D4527">
      <w:pPr>
        <w:autoSpaceDE w:val="0"/>
        <w:autoSpaceDN w:val="0"/>
        <w:adjustRightInd w:val="0"/>
        <w:jc w:val="center"/>
        <w:rPr>
          <w:rFonts w:asciiTheme="majorBidi" w:hAnsiTheme="majorBidi" w:cstheme="majorBidi"/>
          <w:b/>
          <w:bCs/>
          <w:i/>
          <w:szCs w:val="24"/>
          <w:lang w:val="de-DE"/>
        </w:rPr>
      </w:pPr>
      <w:r w:rsidRPr="00757B50">
        <w:rPr>
          <w:noProof/>
          <w:lang w:val="de-DE" w:eastAsia="hu-HU"/>
        </w:rPr>
        <mc:AlternateContent>
          <mc:Choice Requires="wps">
            <w:drawing>
              <wp:anchor distT="0" distB="0" distL="114300" distR="114300" simplePos="0" relativeHeight="251677696" behindDoc="0" locked="0" layoutInCell="1" allowOverlap="1" wp14:anchorId="59089E38" wp14:editId="3AAA9F50">
                <wp:simplePos x="0" y="0"/>
                <wp:positionH relativeFrom="column">
                  <wp:posOffset>2463165</wp:posOffset>
                </wp:positionH>
                <wp:positionV relativeFrom="paragraph">
                  <wp:posOffset>172085</wp:posOffset>
                </wp:positionV>
                <wp:extent cx="3486150" cy="3105150"/>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089E38" id="_x0000_t202" coordsize="21600,21600" o:spt="202" path="m,l,21600r21600,l21600,xe">
                <v:stroke joinstyle="miter"/>
                <v:path gradientshapeok="t" o:connecttype="rect"/>
              </v:shapetype>
              <v:shape id="Szövegdoboz 7" o:spid="_x0000_s1026" type="#_x0000_t202" style="position:absolute;left:0;text-align:left;margin-left:193.95pt;margin-top:13.55pt;width:274.5pt;height:244.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" filled="f" stroked="f">
                <v:textbox style="mso-fit-shape-to-text:t">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sidRPr="00757B50">
        <w:rPr>
          <w:rFonts w:asciiTheme="majorBidi" w:hAnsiTheme="majorBidi" w:cstheme="majorBidi"/>
          <w:b/>
          <w:bCs/>
          <w:i/>
          <w:noProof/>
          <w:szCs w:val="24"/>
          <w:lang w:val="de-DE" w:eastAsia="hu-HU"/>
        </w:rPr>
        <mc:AlternateContent>
          <mc:Choice Requires="wps">
            <w:drawing>
              <wp:anchor distT="0" distB="0" distL="114300" distR="114300" simplePos="0" relativeHeight="251666432" behindDoc="0" locked="0" layoutInCell="1" allowOverlap="1" wp14:anchorId="11CC34A7" wp14:editId="620CAE8D">
                <wp:simplePos x="0" y="0"/>
                <wp:positionH relativeFrom="column">
                  <wp:posOffset>3391799</wp:posOffset>
                </wp:positionH>
                <wp:positionV relativeFrom="paragraph">
                  <wp:posOffset>98126</wp:posOffset>
                </wp:positionV>
                <wp:extent cx="0" cy="3105151"/>
                <wp:effectExtent l="0" t="0" r="19050" b="19050"/>
                <wp:wrapNone/>
                <wp:docPr id="22" name="Egyenes összekötő 22"/>
                <wp:cNvGraphicFramePr/>
                <a:graphic xmlns:a="http://schemas.openxmlformats.org/drawingml/2006/main">
                  <a:graphicData uri="http://schemas.microsoft.com/office/word/2010/wordprocessingShape">
                    <wps:wsp>
                      <wps:cNvCnPr/>
                      <wps:spPr>
                        <a:xfrm>
                          <a:off x="0" y="0"/>
                          <a:ext cx="0" cy="310515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760D8" id="Egyenes összekötő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05pt,7.75pt" to="267.0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" strokecolor="#5b9bd5 [3204]" strokeweight="1.5pt">
                <v:stroke joinstyle="miter"/>
              </v:line>
            </w:pict>
          </mc:Fallback>
        </mc:AlternateContent>
      </w:r>
      <w:r w:rsidRPr="00757B50">
        <w:rPr>
          <w:rFonts w:asciiTheme="majorBidi" w:hAnsiTheme="majorBidi" w:cstheme="majorBidi"/>
          <w:b/>
          <w:bCs/>
          <w:i/>
          <w:noProof/>
          <w:szCs w:val="24"/>
          <w:lang w:val="de-DE" w:eastAsia="hu-HU"/>
        </w:rPr>
        <mc:AlternateContent>
          <mc:Choice Requires="wps">
            <w:drawing>
              <wp:anchor distT="0" distB="0" distL="114300" distR="114300" simplePos="0" relativeHeight="251661312" behindDoc="0" locked="0" layoutInCell="1" allowOverlap="1" wp14:anchorId="38CEC5C6" wp14:editId="6F8602AF">
                <wp:simplePos x="0" y="0"/>
                <wp:positionH relativeFrom="column">
                  <wp:posOffset>1647453</wp:posOffset>
                </wp:positionH>
                <wp:positionV relativeFrom="paragraph">
                  <wp:posOffset>98761</wp:posOffset>
                </wp:positionV>
                <wp:extent cx="3486150" cy="3105150"/>
                <wp:effectExtent l="0" t="0" r="19050" b="19050"/>
                <wp:wrapNone/>
                <wp:docPr id="2" name="Ellipszis 2"/>
                <wp:cNvGraphicFramePr/>
                <a:graphic xmlns:a="http://schemas.openxmlformats.org/drawingml/2006/main">
                  <a:graphicData uri="http://schemas.microsoft.com/office/word/2010/wordprocessingShape">
                    <wps:wsp>
                      <wps:cNvSpPr/>
                      <wps:spPr>
                        <a:xfrm>
                          <a:off x="0" y="0"/>
                          <a:ext cx="3486150" cy="3105150"/>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EC5C6" id="Ellipszis 2" o:spid="_x0000_s1027" style="position:absolute;left:0;text-align:left;margin-left:129.7pt;margin-top:7.8pt;width:274.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" fillcolor="white [3201]" strokecolor="#5b9bd5 [3204]" strokeweight="1.5pt">
                <v:stroke joinstyle="miter"/>
                <v:textbo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7D4527" w:rsidRPr="00757B50">
        <w:rPr>
          <w:rFonts w:asciiTheme="majorBidi" w:hAnsiTheme="majorBidi" w:cstheme="majorBidi"/>
          <w:b/>
          <w:bCs/>
          <w:i/>
          <w:noProof/>
          <w:szCs w:val="24"/>
          <w:lang w:val="de-DE" w:eastAsia="hu-HU"/>
        </w:rPr>
        <mc:AlternateContent>
          <mc:Choice Requires="wps">
            <w:drawing>
              <wp:anchor distT="0" distB="0" distL="114300" distR="114300" simplePos="0" relativeHeight="251660288" behindDoc="1" locked="0" layoutInCell="1" allowOverlap="1" wp14:anchorId="0321F7E7" wp14:editId="49300400">
                <wp:simplePos x="0" y="0"/>
                <wp:positionH relativeFrom="column">
                  <wp:posOffset>1757045</wp:posOffset>
                </wp:positionH>
                <wp:positionV relativeFrom="paragraph">
                  <wp:posOffset>52070</wp:posOffset>
                </wp:positionV>
                <wp:extent cx="2771775" cy="3009900"/>
                <wp:effectExtent l="0" t="0" r="28575" b="19050"/>
                <wp:wrapNone/>
                <wp:docPr id="23" name="Ellipszis 23"/>
                <wp:cNvGraphicFramePr/>
                <a:graphic xmlns:a="http://schemas.openxmlformats.org/drawingml/2006/main">
                  <a:graphicData uri="http://schemas.microsoft.com/office/word/2010/wordprocessingShape">
                    <wps:wsp>
                      <wps:cNvSpPr/>
                      <wps:spPr>
                        <a:xfrm>
                          <a:off x="0" y="0"/>
                          <a:ext cx="2771775" cy="3009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125146" id="Ellipszis 23" o:spid="_x0000_s1026" style="position:absolute;margin-left:138.35pt;margin-top:4.1pt;width:218.25pt;height:2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" fillcolor="white [3201]" strokecolor="black [3213]" strokeweight="1pt">
                <v:stroke joinstyle="miter"/>
              </v:oval>
            </w:pict>
          </mc:Fallback>
        </mc:AlternateContent>
      </w:r>
    </w:p>
    <w:p w:rsidR="007D4527" w:rsidRPr="00757B50" w:rsidRDefault="00943BB6" w:rsidP="007D4527">
      <w:pPr>
        <w:autoSpaceDE w:val="0"/>
        <w:autoSpaceDN w:val="0"/>
        <w:adjustRightInd w:val="0"/>
        <w:jc w:val="center"/>
        <w:rPr>
          <w:rFonts w:asciiTheme="majorBidi" w:hAnsiTheme="majorBidi" w:cstheme="majorBidi"/>
          <w:b/>
          <w:bCs/>
          <w:i/>
          <w:szCs w:val="24"/>
          <w:lang w:val="de-DE"/>
        </w:rPr>
      </w:pPr>
      <w:r w:rsidRPr="00757B50">
        <w:rPr>
          <w:noProof/>
          <w:lang w:val="de-DE" w:eastAsia="hu-HU"/>
        </w:rPr>
        <mc:AlternateContent>
          <mc:Choice Requires="wps">
            <w:drawing>
              <wp:anchor distT="0" distB="0" distL="114300" distR="114300" simplePos="0" relativeHeight="251679744" behindDoc="1" locked="0" layoutInCell="1" allowOverlap="1" wp14:anchorId="0240E42B" wp14:editId="0E7DEF82">
                <wp:simplePos x="0" y="0"/>
                <wp:positionH relativeFrom="column">
                  <wp:posOffset>3432163</wp:posOffset>
                </wp:positionH>
                <wp:positionV relativeFrom="paragraph">
                  <wp:posOffset>164070</wp:posOffset>
                </wp:positionV>
                <wp:extent cx="3486150" cy="3105150"/>
                <wp:effectExtent l="0" t="0" r="0" b="2540"/>
                <wp:wrapTight wrapText="bothSides">
                  <wp:wrapPolygon edited="0">
                    <wp:start x="923" y="0"/>
                    <wp:lineTo x="923" y="21287"/>
                    <wp:lineTo x="19846" y="21287"/>
                    <wp:lineTo x="19846" y="0"/>
                    <wp:lineTo x="923" y="0"/>
                  </wp:wrapPolygon>
                </wp:wrapTight>
                <wp:docPr id="9" name="Szövegdoboz 9"/>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40E42B" id="Szövegdoboz 9" o:spid="_x0000_s1028" type="#_x0000_t202" style="position:absolute;left:0;text-align:left;margin-left:270.25pt;margin-top:12.9pt;width:274.5pt;height:244.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type="tight"/>
              </v:shape>
            </w:pict>
          </mc:Fallback>
        </mc:AlternateContent>
      </w: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943BB6" w:rsidP="007D4527">
      <w:pPr>
        <w:autoSpaceDE w:val="0"/>
        <w:autoSpaceDN w:val="0"/>
        <w:adjustRightInd w:val="0"/>
        <w:jc w:val="center"/>
        <w:rPr>
          <w:rFonts w:asciiTheme="majorBidi" w:hAnsiTheme="majorBidi" w:cstheme="majorBidi"/>
          <w:b/>
          <w:bCs/>
          <w:i/>
          <w:szCs w:val="24"/>
          <w:lang w:val="de-DE"/>
        </w:rPr>
      </w:pPr>
      <w:r w:rsidRPr="00757B50">
        <w:rPr>
          <w:rFonts w:asciiTheme="majorBidi" w:hAnsiTheme="majorBidi" w:cstheme="majorBidi"/>
          <w:b/>
          <w:bCs/>
          <w:i/>
          <w:noProof/>
          <w:szCs w:val="24"/>
          <w:lang w:val="de-DE" w:eastAsia="hu-HU"/>
        </w:rPr>
        <mc:AlternateContent>
          <mc:Choice Requires="wps">
            <w:drawing>
              <wp:anchor distT="0" distB="0" distL="114300" distR="114300" simplePos="0" relativeHeight="251675648" behindDoc="0" locked="0" layoutInCell="1" allowOverlap="1" wp14:anchorId="52165ED9" wp14:editId="3F419C6C">
                <wp:simplePos x="0" y="0"/>
                <wp:positionH relativeFrom="column">
                  <wp:posOffset>1647453</wp:posOffset>
                </wp:positionH>
                <wp:positionV relativeFrom="paragraph">
                  <wp:posOffset>162321</wp:posOffset>
                </wp:positionV>
                <wp:extent cx="3486150" cy="0"/>
                <wp:effectExtent l="0" t="0" r="19050" b="19050"/>
                <wp:wrapNone/>
                <wp:docPr id="458" name="Egyenes összekötő 458"/>
                <wp:cNvGraphicFramePr/>
                <a:graphic xmlns:a="http://schemas.openxmlformats.org/drawingml/2006/main">
                  <a:graphicData uri="http://schemas.microsoft.com/office/word/2010/wordprocessingShape">
                    <wps:wsp>
                      <wps:cNvCnPr/>
                      <wps:spPr>
                        <a:xfrm>
                          <a:off x="0" y="0"/>
                          <a:ext cx="3486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39DFE" id="Egyenes összekötő 45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9.7pt,12.8pt" to="40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" strokecolor="#5b9bd5 [3204]" strokeweight="1.5pt">
                <v:stroke joinstyle="miter"/>
              </v:line>
            </w:pict>
          </mc:Fallback>
        </mc:AlternateContent>
      </w:r>
    </w:p>
    <w:p w:rsidR="007D4527" w:rsidRPr="00757B50" w:rsidRDefault="007F2E54" w:rsidP="007D4527">
      <w:pPr>
        <w:autoSpaceDE w:val="0"/>
        <w:autoSpaceDN w:val="0"/>
        <w:adjustRightInd w:val="0"/>
        <w:jc w:val="center"/>
        <w:rPr>
          <w:rFonts w:asciiTheme="majorBidi" w:hAnsiTheme="majorBidi" w:cstheme="majorBidi"/>
          <w:b/>
          <w:bCs/>
          <w:i/>
          <w:szCs w:val="24"/>
          <w:lang w:val="de-DE"/>
        </w:rPr>
      </w:pPr>
      <w:r w:rsidRPr="00757B50">
        <w:rPr>
          <w:noProof/>
          <w:lang w:val="de-DE" w:eastAsia="hu-HU"/>
        </w:rPr>
        <mc:AlternateContent>
          <mc:Choice Requires="wps">
            <w:drawing>
              <wp:anchor distT="0" distB="0" distL="114300" distR="114300" simplePos="0" relativeHeight="251683840" behindDoc="0" locked="0" layoutInCell="1" allowOverlap="1" wp14:anchorId="1AC5FD88" wp14:editId="389BF99D">
                <wp:simplePos x="0" y="0"/>
                <wp:positionH relativeFrom="column">
                  <wp:posOffset>3437111</wp:posOffset>
                </wp:positionH>
                <wp:positionV relativeFrom="paragraph">
                  <wp:posOffset>50992</wp:posOffset>
                </wp:positionV>
                <wp:extent cx="3486150" cy="3105150"/>
                <wp:effectExtent l="0" t="0" r="0" b="2540"/>
                <wp:wrapNone/>
                <wp:docPr id="11" name="Szövegdoboz 11"/>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C5FD88" id="Szövegdoboz 11" o:spid="_x0000_s1029" type="#_x0000_t202" style="position:absolute;left:0;text-align:left;margin-left:270.65pt;margin-top:4pt;width:274.5pt;height:244.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v:textbox>
              </v:shape>
            </w:pict>
          </mc:Fallback>
        </mc:AlternateContent>
      </w:r>
      <w:r w:rsidR="00943BB6" w:rsidRPr="00757B50">
        <w:rPr>
          <w:noProof/>
          <w:lang w:val="de-DE" w:eastAsia="hu-HU"/>
        </w:rPr>
        <mc:AlternateContent>
          <mc:Choice Requires="wps">
            <w:drawing>
              <wp:anchor distT="0" distB="0" distL="114300" distR="114300" simplePos="0" relativeHeight="251681792" behindDoc="0" locked="0" layoutInCell="1" allowOverlap="1" wp14:anchorId="3A4F7F62" wp14:editId="16D69DC2">
                <wp:simplePos x="0" y="0"/>
                <wp:positionH relativeFrom="column">
                  <wp:posOffset>2550076</wp:posOffset>
                </wp:positionH>
                <wp:positionV relativeFrom="paragraph">
                  <wp:posOffset>27664</wp:posOffset>
                </wp:positionV>
                <wp:extent cx="3486150" cy="3105150"/>
                <wp:effectExtent l="0" t="0" r="0" b="0"/>
                <wp:wrapNone/>
                <wp:docPr id="10" name="Szövegdoboz 10"/>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4F7F62" id="Szövegdoboz 10" o:spid="_x0000_s1030" type="#_x0000_t202" style="position:absolute;left:0;text-align:left;margin-left:200.8pt;margin-top:2.2pt;width:274.5pt;height:244.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" filled="f" stroked="f">
                <v:textbox style="mso-fit-shape-to-text:t">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v:textbox>
              </v:shape>
            </w:pict>
          </mc:Fallback>
        </mc:AlternateContent>
      </w: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943BB6" w:rsidP="007D4527">
      <w:pPr>
        <w:autoSpaceDE w:val="0"/>
        <w:autoSpaceDN w:val="0"/>
        <w:adjustRightInd w:val="0"/>
        <w:jc w:val="center"/>
        <w:rPr>
          <w:rFonts w:asciiTheme="majorBidi" w:hAnsiTheme="majorBidi" w:cstheme="majorBidi"/>
          <w:b/>
          <w:bCs/>
          <w:i/>
          <w:szCs w:val="24"/>
          <w:lang w:val="de-DE"/>
        </w:rPr>
      </w:pPr>
      <w:r w:rsidRPr="00757B50">
        <w:rPr>
          <w:noProof/>
          <w:lang w:val="de-DE" w:eastAsia="hu-HU"/>
        </w:rPr>
        <mc:AlternateContent>
          <mc:Choice Requires="wps">
            <w:drawing>
              <wp:anchor distT="0" distB="0" distL="114300" distR="114300" simplePos="0" relativeHeight="251685888" behindDoc="0" locked="0" layoutInCell="1" allowOverlap="1" wp14:anchorId="1206EB71" wp14:editId="2E830473">
                <wp:simplePos x="0" y="0"/>
                <wp:positionH relativeFrom="column">
                  <wp:posOffset>2625929</wp:posOffset>
                </wp:positionH>
                <wp:positionV relativeFrom="paragraph">
                  <wp:posOffset>60325</wp:posOffset>
                </wp:positionV>
                <wp:extent cx="544195" cy="66421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544195" cy="664210"/>
                        </a:xfrm>
                        <a:prstGeom prst="rect">
                          <a:avLst/>
                        </a:prstGeom>
                        <a:noFill/>
                        <a:ln>
                          <a:noFill/>
                        </a:ln>
                        <a:effectLst/>
                      </wps:spPr>
                      <wps:txbx>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06EB71" id="Szövegdoboz 12" o:spid="_x0000_s1031" type="#_x0000_t202" style="position:absolute;left:0;text-align:left;margin-left:206.75pt;margin-top:4.75pt;width:42.85pt;height:52.3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" filled="f" stroked="f">
                <v:textbox style="mso-fit-shape-to-text:t">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v:textbox>
              </v:shape>
            </w:pict>
          </mc:Fallback>
        </mc:AlternateContent>
      </w: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F2E54" w:rsidRPr="00757B50" w:rsidRDefault="007F2E54" w:rsidP="007D4527">
      <w:pPr>
        <w:autoSpaceDE w:val="0"/>
        <w:autoSpaceDN w:val="0"/>
        <w:adjustRightInd w:val="0"/>
        <w:jc w:val="center"/>
        <w:rPr>
          <w:rFonts w:asciiTheme="majorBidi" w:hAnsiTheme="majorBidi" w:cstheme="majorBidi"/>
          <w:b/>
          <w:bCs/>
          <w:i/>
          <w:szCs w:val="24"/>
          <w:lang w:val="de-DE"/>
        </w:rPr>
      </w:pPr>
    </w:p>
    <w:p w:rsidR="007F2E54" w:rsidRPr="00757B50" w:rsidRDefault="007F2E54" w:rsidP="007D4527">
      <w:pPr>
        <w:autoSpaceDE w:val="0"/>
        <w:autoSpaceDN w:val="0"/>
        <w:adjustRightInd w:val="0"/>
        <w:jc w:val="center"/>
        <w:rPr>
          <w:rFonts w:asciiTheme="majorBidi" w:hAnsiTheme="majorBidi" w:cstheme="majorBidi"/>
          <w:b/>
          <w:bCs/>
          <w:i/>
          <w:szCs w:val="24"/>
          <w:lang w:val="de-DE"/>
        </w:rPr>
      </w:pP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r w:rsidRPr="00757B50">
        <w:rPr>
          <w:rFonts w:asciiTheme="majorBidi" w:hAnsiTheme="majorBidi" w:cstheme="majorBidi"/>
          <w:b/>
          <w:bCs/>
          <w:i/>
          <w:szCs w:val="24"/>
          <w:lang w:val="de-DE"/>
        </w:rPr>
        <w:t xml:space="preserve">erarbeitet und zusammengestellt </w:t>
      </w: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921EE8" w:rsidP="00921EE8">
      <w:pPr>
        <w:tabs>
          <w:tab w:val="center" w:pos="5233"/>
          <w:tab w:val="left" w:pos="7686"/>
        </w:tabs>
        <w:autoSpaceDE w:val="0"/>
        <w:autoSpaceDN w:val="0"/>
        <w:adjustRightInd w:val="0"/>
        <w:rPr>
          <w:rFonts w:asciiTheme="majorBidi" w:hAnsiTheme="majorBidi" w:cstheme="majorBidi"/>
          <w:b/>
          <w:bCs/>
          <w:i/>
          <w:szCs w:val="24"/>
          <w:lang w:val="de-DE"/>
        </w:rPr>
      </w:pPr>
      <w:r w:rsidRPr="00757B50">
        <w:rPr>
          <w:rFonts w:asciiTheme="majorBidi" w:hAnsiTheme="majorBidi" w:cstheme="majorBidi"/>
          <w:b/>
          <w:bCs/>
          <w:i/>
          <w:szCs w:val="24"/>
          <w:lang w:val="de-DE"/>
        </w:rPr>
        <w:tab/>
      </w:r>
      <w:r w:rsidR="007D4527" w:rsidRPr="00757B50">
        <w:rPr>
          <w:rFonts w:asciiTheme="majorBidi" w:hAnsiTheme="majorBidi" w:cstheme="majorBidi"/>
          <w:b/>
          <w:bCs/>
          <w:i/>
          <w:szCs w:val="24"/>
          <w:lang w:val="de-DE"/>
        </w:rPr>
        <w:t>von</w:t>
      </w:r>
      <w:r w:rsidRPr="00757B50">
        <w:rPr>
          <w:rFonts w:asciiTheme="majorBidi" w:hAnsiTheme="majorBidi" w:cstheme="majorBidi"/>
          <w:b/>
          <w:bCs/>
          <w:i/>
          <w:szCs w:val="24"/>
          <w:lang w:val="de-DE"/>
        </w:rPr>
        <w:tab/>
      </w: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r w:rsidRPr="00757B50">
        <w:rPr>
          <w:rFonts w:asciiTheme="majorBidi" w:hAnsiTheme="majorBidi" w:cstheme="majorBidi"/>
          <w:b/>
          <w:bCs/>
          <w:i/>
          <w:szCs w:val="24"/>
          <w:lang w:val="de-DE"/>
        </w:rPr>
        <w:t>László Horváth</w:t>
      </w: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921EE8" w:rsidP="007D4527">
      <w:pPr>
        <w:autoSpaceDE w:val="0"/>
        <w:autoSpaceDN w:val="0"/>
        <w:adjustRightInd w:val="0"/>
        <w:jc w:val="center"/>
        <w:rPr>
          <w:rFonts w:asciiTheme="majorBidi" w:hAnsiTheme="majorBidi" w:cstheme="majorBidi"/>
          <w:b/>
          <w:bCs/>
          <w:i/>
          <w:szCs w:val="24"/>
          <w:lang w:val="de-DE"/>
        </w:rPr>
      </w:pPr>
      <w:r w:rsidRPr="00757B50">
        <w:rPr>
          <w:rFonts w:asciiTheme="majorBidi" w:hAnsiTheme="majorBidi" w:cstheme="majorBidi"/>
          <w:b/>
          <w:bCs/>
          <w:i/>
          <w:szCs w:val="24"/>
          <w:lang w:val="de-DE"/>
        </w:rPr>
        <w:t>20</w:t>
      </w:r>
      <w:r w:rsidR="00476C7A" w:rsidRPr="00757B50">
        <w:rPr>
          <w:rFonts w:asciiTheme="majorBidi" w:hAnsiTheme="majorBidi" w:cstheme="majorBidi"/>
          <w:b/>
          <w:bCs/>
          <w:i/>
          <w:szCs w:val="24"/>
          <w:lang w:val="de-DE"/>
        </w:rPr>
        <w:t>2</w:t>
      </w:r>
      <w:r w:rsidRPr="00757B50">
        <w:rPr>
          <w:rFonts w:asciiTheme="majorBidi" w:hAnsiTheme="majorBidi" w:cstheme="majorBidi"/>
          <w:b/>
          <w:bCs/>
          <w:i/>
          <w:szCs w:val="24"/>
          <w:lang w:val="de-DE"/>
        </w:rPr>
        <w:t>3/2024</w:t>
      </w: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
    <w:p w:rsidR="007D4527" w:rsidRPr="00757B50" w:rsidRDefault="007D4527" w:rsidP="007D4527">
      <w:pPr>
        <w:autoSpaceDE w:val="0"/>
        <w:autoSpaceDN w:val="0"/>
        <w:adjustRightInd w:val="0"/>
        <w:jc w:val="center"/>
        <w:rPr>
          <w:rFonts w:asciiTheme="majorBidi" w:hAnsiTheme="majorBidi" w:cstheme="majorBidi"/>
          <w:b/>
          <w:bCs/>
          <w:i/>
          <w:szCs w:val="24"/>
          <w:lang w:val="de-DE"/>
        </w:rPr>
      </w:pPr>
      <w:proofErr w:type="spellStart"/>
      <w:r w:rsidRPr="00757B50">
        <w:rPr>
          <w:rFonts w:asciiTheme="majorBidi" w:hAnsiTheme="majorBidi" w:cstheme="majorBidi"/>
          <w:b/>
          <w:bCs/>
          <w:i/>
          <w:szCs w:val="24"/>
          <w:lang w:val="de-DE"/>
        </w:rPr>
        <w:t>Zalaegerszeg</w:t>
      </w:r>
      <w:proofErr w:type="spellEnd"/>
    </w:p>
    <w:p w:rsidR="007D4527" w:rsidRPr="00757B50" w:rsidRDefault="007D4527" w:rsidP="007D4527">
      <w:pPr>
        <w:jc w:val="center"/>
        <w:rPr>
          <w:rFonts w:asciiTheme="majorBidi" w:hAnsiTheme="majorBidi" w:cstheme="majorBidi"/>
          <w:b/>
          <w:szCs w:val="24"/>
          <w:lang w:val="de-DE" w:eastAsia="ne-NP" w:bidi="ne-NP"/>
        </w:rPr>
      </w:pPr>
    </w:p>
    <w:p w:rsidR="007D4527" w:rsidRPr="00757B50" w:rsidRDefault="007D4527" w:rsidP="00834BB4">
      <w:pPr>
        <w:jc w:val="center"/>
        <w:rPr>
          <w:rFonts w:cs="Times New Roman"/>
          <w:b/>
          <w:bCs/>
          <w:szCs w:val="24"/>
          <w:lang w:val="de-DE"/>
        </w:rPr>
      </w:pPr>
    </w:p>
    <w:p w:rsidR="00CE0871" w:rsidRPr="00757B50" w:rsidRDefault="00CE0871" w:rsidP="00CE0871">
      <w:pPr>
        <w:jc w:val="center"/>
        <w:rPr>
          <w:b/>
          <w:bCs/>
          <w:lang w:val="de-DE"/>
        </w:rPr>
      </w:pPr>
      <w:r w:rsidRPr="00757B50">
        <w:rPr>
          <w:b/>
          <w:bCs/>
          <w:lang w:val="de-DE"/>
        </w:rPr>
        <w:lastRenderedPageBreak/>
        <w:t>1. Deutschlands Geschichte im Überblick Teil 1</w:t>
      </w:r>
    </w:p>
    <w:p w:rsidR="00CE0871" w:rsidRPr="00757B50" w:rsidRDefault="00CE0871" w:rsidP="00CE0871">
      <w:pPr>
        <w:jc w:val="center"/>
        <w:rPr>
          <w:b/>
          <w:bCs/>
          <w:lang w:val="de-DE"/>
        </w:rPr>
      </w:pPr>
    </w:p>
    <w:p w:rsidR="00CE0871" w:rsidRPr="00757B50" w:rsidRDefault="00CE0871" w:rsidP="00CE0871">
      <w:pPr>
        <w:jc w:val="center"/>
        <w:rPr>
          <w:b/>
          <w:bCs/>
          <w:lang w:val="de-DE"/>
        </w:rPr>
      </w:pPr>
      <w:r w:rsidRPr="00757B50">
        <w:rPr>
          <w:b/>
          <w:bCs/>
          <w:lang w:val="de-DE"/>
        </w:rPr>
        <w:t>Antike</w:t>
      </w:r>
    </w:p>
    <w:p w:rsidR="003C4F07" w:rsidRDefault="00B93EF2" w:rsidP="00CE0871">
      <w:pPr>
        <w:jc w:val="center"/>
        <w:rPr>
          <w:b/>
          <w:bCs/>
          <w:lang w:val="de-DE"/>
        </w:rPr>
      </w:pPr>
      <w:hyperlink r:id="rId11" w:history="1">
        <w:r w:rsidRPr="006B3E58">
          <w:rPr>
            <w:rStyle w:val="Hiperhivatkozs"/>
            <w:b/>
            <w:bCs/>
            <w:lang w:val="de-DE"/>
          </w:rPr>
          <w:t>https://youtu.be/7FvLsThHWe4</w:t>
        </w:r>
      </w:hyperlink>
      <w:r>
        <w:rPr>
          <w:b/>
          <w:bCs/>
          <w:lang w:val="de-DE"/>
        </w:rPr>
        <w:t xml:space="preserve"> </w:t>
      </w:r>
    </w:p>
    <w:p w:rsidR="00CE0871" w:rsidRPr="00757B50" w:rsidRDefault="00CE0871" w:rsidP="00CE0871">
      <w:pPr>
        <w:jc w:val="both"/>
        <w:rPr>
          <w:lang w:val="de-DE"/>
        </w:rPr>
      </w:pPr>
      <w:r w:rsidRPr="00757B50">
        <w:rPr>
          <w:lang w:val="de-DE"/>
        </w:rPr>
        <w:t>- Um 500 v. Chr. lebten im Süden des heutigen Deutschland Kelten, im Norden wohnten germanische Stämme.</w:t>
      </w:r>
    </w:p>
    <w:p w:rsidR="00CE0871" w:rsidRPr="00757B50" w:rsidRDefault="00CE0871" w:rsidP="00CE0871">
      <w:pPr>
        <w:jc w:val="both"/>
        <w:rPr>
          <w:lang w:val="de-DE"/>
        </w:rPr>
      </w:pPr>
      <w:r w:rsidRPr="00757B50">
        <w:rPr>
          <w:lang w:val="de-DE"/>
        </w:rPr>
        <w:t>-  Zur gleichen Zeit entwickelte sich von Rom aus das Römische Reich. Es dehnte sich bis in das Gebiet des heutigen Deutschland aus.</w:t>
      </w:r>
    </w:p>
    <w:p w:rsidR="00CE0871" w:rsidRPr="00757B50" w:rsidRDefault="00CE0871" w:rsidP="00CE0871">
      <w:pPr>
        <w:jc w:val="both"/>
        <w:rPr>
          <w:lang w:val="de-DE"/>
        </w:rPr>
      </w:pPr>
      <w:r w:rsidRPr="00757B50">
        <w:rPr>
          <w:lang w:val="de-DE"/>
        </w:rPr>
        <w:t xml:space="preserve">- Bis in den Süden und Westen drangen die Römer ab dem Jahr 15 v. Chr. vor. Städte wie Trier, Köln und Augsburg wurden von den Römern gegründet. </w:t>
      </w:r>
    </w:p>
    <w:p w:rsidR="00CE0871" w:rsidRPr="00757B50" w:rsidRDefault="00CE0871" w:rsidP="00CE0871">
      <w:pPr>
        <w:jc w:val="both"/>
        <w:rPr>
          <w:lang w:val="de-DE"/>
        </w:rPr>
      </w:pPr>
      <w:r w:rsidRPr="00757B50">
        <w:rPr>
          <w:lang w:val="de-DE"/>
        </w:rPr>
        <w:t>- Gebiete westlich des Rheins und südlich der Donau sowie dann auch große Gebiete Baden-Württembergs gehörten zum Römischen Reich.</w:t>
      </w:r>
    </w:p>
    <w:p w:rsidR="00CE0871" w:rsidRPr="00757B50" w:rsidRDefault="00CE0871" w:rsidP="00CE0871">
      <w:pPr>
        <w:jc w:val="both"/>
        <w:rPr>
          <w:lang w:val="de-DE"/>
        </w:rPr>
      </w:pPr>
      <w:r w:rsidRPr="00757B50">
        <w:rPr>
          <w:lang w:val="de-DE"/>
        </w:rPr>
        <w:t xml:space="preserve">- In der </w:t>
      </w:r>
      <w:proofErr w:type="spellStart"/>
      <w:r w:rsidRPr="00757B50">
        <w:rPr>
          <w:lang w:val="de-DE"/>
        </w:rPr>
        <w:t>Varusschlacht</w:t>
      </w:r>
      <w:proofErr w:type="spellEnd"/>
      <w:r w:rsidRPr="00757B50">
        <w:rPr>
          <w:lang w:val="de-DE"/>
        </w:rPr>
        <w:t xml:space="preserve"> (Schlacht im Teutoburger Wald oder </w:t>
      </w:r>
      <w:proofErr w:type="spellStart"/>
      <w:r w:rsidRPr="00757B50">
        <w:rPr>
          <w:lang w:val="de-DE"/>
        </w:rPr>
        <w:t>Hermannsschlacht</w:t>
      </w:r>
      <w:proofErr w:type="spellEnd"/>
      <w:r w:rsidRPr="00757B50">
        <w:rPr>
          <w:lang w:val="de-DE"/>
        </w:rPr>
        <w:t xml:space="preserve">) erlitten im Jahre 9 n. Chr. die Römer eine vernichtende Niederlage gegen die Germanen unter Führung des Arminius („Hermann“), so wurde ein weiteres Vordringen der Römer damit beendet. </w:t>
      </w:r>
    </w:p>
    <w:p w:rsidR="00CE0871" w:rsidRPr="00757B50" w:rsidRDefault="00CE0871" w:rsidP="00CE0871">
      <w:pPr>
        <w:jc w:val="both"/>
        <w:rPr>
          <w:lang w:val="de-DE"/>
        </w:rPr>
      </w:pPr>
      <w:r w:rsidRPr="00757B50">
        <w:rPr>
          <w:lang w:val="de-DE"/>
        </w:rPr>
        <w:t>- Mit dem Niedergang des Römischen Reichs endete auch in den römisch besetzten Regionen die Zeit der römischen Herrschaft.</w:t>
      </w:r>
    </w:p>
    <w:p w:rsidR="00CE0871" w:rsidRPr="00757B50" w:rsidRDefault="00CE0871" w:rsidP="00CE0871">
      <w:pPr>
        <w:jc w:val="center"/>
        <w:rPr>
          <w:b/>
          <w:bCs/>
          <w:lang w:val="de-DE"/>
        </w:rPr>
      </w:pPr>
      <w:r w:rsidRPr="00757B50">
        <w:rPr>
          <w:b/>
          <w:bCs/>
          <w:lang w:val="de-DE"/>
        </w:rPr>
        <w:t>Völkerwanderung</w:t>
      </w:r>
    </w:p>
    <w:p w:rsidR="003C4F07" w:rsidRPr="00757B50" w:rsidRDefault="003C4F07" w:rsidP="00CE0871">
      <w:pPr>
        <w:jc w:val="center"/>
        <w:rPr>
          <w:b/>
          <w:bCs/>
          <w:lang w:val="de-DE"/>
        </w:rPr>
      </w:pPr>
    </w:p>
    <w:p w:rsidR="00CE0871" w:rsidRPr="00757B50" w:rsidRDefault="00CE0871" w:rsidP="00CE0871">
      <w:pPr>
        <w:jc w:val="both"/>
        <w:rPr>
          <w:lang w:val="de-DE"/>
        </w:rPr>
      </w:pPr>
      <w:r w:rsidRPr="00757B50">
        <w:rPr>
          <w:lang w:val="de-DE"/>
        </w:rPr>
        <w:t xml:space="preserve">- Als die Hunnen 375 in Westeuropa einfielen, gerieten die Volksstämme in Bewegung. </w:t>
      </w:r>
    </w:p>
    <w:p w:rsidR="00CE0871" w:rsidRPr="00757B50" w:rsidRDefault="00CE0871" w:rsidP="00CE0871">
      <w:pPr>
        <w:jc w:val="both"/>
        <w:rPr>
          <w:lang w:val="de-DE"/>
        </w:rPr>
      </w:pPr>
      <w:r w:rsidRPr="00757B50">
        <w:rPr>
          <w:lang w:val="de-DE"/>
        </w:rPr>
        <w:t xml:space="preserve">- Die Völkerwanderung erreichte im 5. und 6. Jahrhundert ihren Höhepunkt. </w:t>
      </w:r>
    </w:p>
    <w:p w:rsidR="00CE0871" w:rsidRPr="00757B50" w:rsidRDefault="00CE0871" w:rsidP="00CE0871">
      <w:pPr>
        <w:jc w:val="both"/>
        <w:rPr>
          <w:lang w:val="de-DE"/>
        </w:rPr>
      </w:pPr>
      <w:r w:rsidRPr="00757B50">
        <w:rPr>
          <w:lang w:val="de-DE"/>
        </w:rPr>
        <w:t xml:space="preserve">- Die Germanen breiteten sich weiter nach Westen und Süden aus. </w:t>
      </w:r>
    </w:p>
    <w:p w:rsidR="00CE0871" w:rsidRPr="00757B50" w:rsidRDefault="00CE0871" w:rsidP="00CE0871">
      <w:pPr>
        <w:jc w:val="both"/>
        <w:rPr>
          <w:lang w:val="de-DE"/>
        </w:rPr>
      </w:pPr>
      <w:r w:rsidRPr="00757B50">
        <w:rPr>
          <w:lang w:val="de-DE"/>
        </w:rPr>
        <w:t xml:space="preserve">- Im Osten hingegen drangen Slawen vor und verdrängten die Germanen. </w:t>
      </w:r>
    </w:p>
    <w:p w:rsidR="00CE0871" w:rsidRPr="00757B50" w:rsidRDefault="00CE0871" w:rsidP="00CE0871">
      <w:pPr>
        <w:jc w:val="both"/>
        <w:rPr>
          <w:lang w:val="de-DE"/>
        </w:rPr>
      </w:pPr>
      <w:r w:rsidRPr="00757B50">
        <w:rPr>
          <w:lang w:val="de-DE"/>
        </w:rPr>
        <w:t>- Im Jahre 476 ging das Weströmische Reich endgültig unter.</w:t>
      </w:r>
    </w:p>
    <w:p w:rsidR="00CE0871" w:rsidRPr="00757B50" w:rsidRDefault="00CE0871" w:rsidP="00CE0871">
      <w:pPr>
        <w:rPr>
          <w:lang w:val="de-DE"/>
        </w:rPr>
      </w:pPr>
    </w:p>
    <w:p w:rsidR="00CE0871" w:rsidRDefault="00CE0871" w:rsidP="00CE0871">
      <w:pPr>
        <w:jc w:val="center"/>
        <w:rPr>
          <w:b/>
          <w:bCs/>
          <w:lang w:val="de-DE"/>
        </w:rPr>
      </w:pPr>
      <w:r w:rsidRPr="00757B50">
        <w:rPr>
          <w:b/>
          <w:bCs/>
          <w:lang w:val="de-DE"/>
        </w:rPr>
        <w:t>Das Reich der Franken</w:t>
      </w:r>
    </w:p>
    <w:p w:rsidR="00B93EF2" w:rsidRPr="00757B50" w:rsidRDefault="00B93EF2" w:rsidP="00CE0871">
      <w:pPr>
        <w:jc w:val="center"/>
        <w:rPr>
          <w:b/>
          <w:bCs/>
          <w:lang w:val="de-DE"/>
        </w:rPr>
      </w:pPr>
      <w:hyperlink r:id="rId12" w:history="1">
        <w:r w:rsidRPr="006B3E58">
          <w:rPr>
            <w:rStyle w:val="Hiperhivatkozs"/>
            <w:b/>
            <w:bCs/>
            <w:lang w:val="de-DE"/>
          </w:rPr>
          <w:t>https://www.youtube.com/watch?v=r91crf66VDU</w:t>
        </w:r>
      </w:hyperlink>
      <w:r>
        <w:rPr>
          <w:b/>
          <w:bCs/>
          <w:lang w:val="de-DE"/>
        </w:rPr>
        <w:t xml:space="preserve"> </w:t>
      </w:r>
    </w:p>
    <w:p w:rsidR="00CE0871" w:rsidRPr="00757B50" w:rsidRDefault="00CE0871" w:rsidP="00CE0871">
      <w:pPr>
        <w:rPr>
          <w:b/>
          <w:bCs/>
          <w:lang w:val="de-DE"/>
        </w:rPr>
      </w:pPr>
      <w:r w:rsidRPr="00757B50">
        <w:rPr>
          <w:b/>
          <w:bCs/>
          <w:lang w:val="de-DE"/>
        </w:rPr>
        <w:t>a, Die Merowinger</w:t>
      </w:r>
    </w:p>
    <w:p w:rsidR="00CE0871" w:rsidRPr="00757B50" w:rsidRDefault="00CE0871" w:rsidP="00CE0871">
      <w:pPr>
        <w:jc w:val="both"/>
        <w:rPr>
          <w:lang w:val="de-DE"/>
        </w:rPr>
      </w:pPr>
      <w:r w:rsidRPr="00757B50">
        <w:rPr>
          <w:lang w:val="de-DE"/>
        </w:rPr>
        <w:t xml:space="preserve">- Die Franken waren ein germanischer Volksstamm. Der aus der Familie der Merowinger stammende König </w:t>
      </w:r>
      <w:proofErr w:type="spellStart"/>
      <w:r w:rsidRPr="00757B50">
        <w:rPr>
          <w:lang w:val="de-DE"/>
        </w:rPr>
        <w:t>Chlodwig</w:t>
      </w:r>
      <w:proofErr w:type="spellEnd"/>
      <w:r w:rsidRPr="00757B50">
        <w:rPr>
          <w:lang w:val="de-DE"/>
        </w:rPr>
        <w:t xml:space="preserve"> I. (482-511) gründete 482 das Frankenreich und es bestand bis zum Jahr 911. </w:t>
      </w:r>
    </w:p>
    <w:p w:rsidR="00CE0871" w:rsidRPr="00757B50" w:rsidRDefault="00CE0871" w:rsidP="00CE0871">
      <w:pPr>
        <w:jc w:val="both"/>
        <w:rPr>
          <w:lang w:val="de-DE"/>
        </w:rPr>
      </w:pPr>
      <w:r w:rsidRPr="00757B50">
        <w:rPr>
          <w:lang w:val="de-DE"/>
        </w:rPr>
        <w:t xml:space="preserve">- </w:t>
      </w:r>
      <w:proofErr w:type="spellStart"/>
      <w:r w:rsidRPr="00757B50">
        <w:rPr>
          <w:lang w:val="de-DE"/>
        </w:rPr>
        <w:t>Chlodwig</w:t>
      </w:r>
      <w:proofErr w:type="spellEnd"/>
      <w:r w:rsidRPr="00757B50">
        <w:rPr>
          <w:lang w:val="de-DE"/>
        </w:rPr>
        <w:t xml:space="preserve"> gelang es, die kleinen fränkischen Königreiche, aber auch viele weitere germanische Stämme zu unterwerfen. </w:t>
      </w:r>
      <w:proofErr w:type="spellStart"/>
      <w:r w:rsidRPr="00757B50">
        <w:rPr>
          <w:lang w:val="de-DE"/>
        </w:rPr>
        <w:t>Chlodwig</w:t>
      </w:r>
      <w:proofErr w:type="spellEnd"/>
      <w:r w:rsidRPr="00757B50">
        <w:rPr>
          <w:lang w:val="de-DE"/>
        </w:rPr>
        <w:t xml:space="preserve"> gilt deshalb als der Begründer des Frankenreiches.</w:t>
      </w:r>
    </w:p>
    <w:p w:rsidR="00CE0871" w:rsidRPr="00757B50" w:rsidRDefault="00CE0871" w:rsidP="00CE0871">
      <w:pPr>
        <w:jc w:val="both"/>
        <w:rPr>
          <w:lang w:val="de-DE"/>
        </w:rPr>
      </w:pPr>
      <w:r w:rsidRPr="00757B50">
        <w:rPr>
          <w:lang w:val="de-DE"/>
        </w:rPr>
        <w:t>- Er ließ sich taufen und bekannte sich damit zum Christentum. Das hatte große Folgen für die Zukunft Europas.</w:t>
      </w:r>
    </w:p>
    <w:p w:rsidR="00CE0871" w:rsidRPr="00757B50" w:rsidRDefault="00CE0871" w:rsidP="00CE0871">
      <w:pPr>
        <w:jc w:val="both"/>
        <w:rPr>
          <w:lang w:val="de-DE"/>
        </w:rPr>
      </w:pPr>
      <w:r w:rsidRPr="00757B50">
        <w:rPr>
          <w:lang w:val="de-DE"/>
        </w:rPr>
        <w:t xml:space="preserve">- </w:t>
      </w:r>
      <w:proofErr w:type="spellStart"/>
      <w:r w:rsidRPr="00757B50">
        <w:rPr>
          <w:lang w:val="de-DE"/>
        </w:rPr>
        <w:t>Chlodwig</w:t>
      </w:r>
      <w:proofErr w:type="spellEnd"/>
      <w:r w:rsidRPr="00757B50">
        <w:rPr>
          <w:lang w:val="de-DE"/>
        </w:rPr>
        <w:t xml:space="preserve"> starb im Jahr 511, aber die Merowinger, herrschten noch über 200 Jahre lang.</w:t>
      </w:r>
    </w:p>
    <w:p w:rsidR="00CE0871" w:rsidRPr="00757B50" w:rsidRDefault="00CE0871" w:rsidP="00CE0871">
      <w:pPr>
        <w:jc w:val="both"/>
        <w:rPr>
          <w:lang w:val="de-DE"/>
        </w:rPr>
      </w:pPr>
    </w:p>
    <w:p w:rsidR="00CE0871" w:rsidRPr="00757B50" w:rsidRDefault="00CE0871" w:rsidP="00CE0871">
      <w:pPr>
        <w:rPr>
          <w:b/>
          <w:bCs/>
          <w:lang w:val="de-DE"/>
        </w:rPr>
      </w:pPr>
      <w:r w:rsidRPr="00757B50">
        <w:rPr>
          <w:b/>
          <w:bCs/>
          <w:lang w:val="de-DE"/>
        </w:rPr>
        <w:t>b, Die Karolinger</w:t>
      </w:r>
    </w:p>
    <w:p w:rsidR="00CE0871" w:rsidRPr="00757B50" w:rsidRDefault="00CE0871" w:rsidP="00CE0871">
      <w:pPr>
        <w:jc w:val="both"/>
        <w:rPr>
          <w:lang w:val="de-DE"/>
        </w:rPr>
      </w:pPr>
      <w:r w:rsidRPr="00757B50">
        <w:rPr>
          <w:lang w:val="de-DE"/>
        </w:rPr>
        <w:t xml:space="preserve">- Die Macht wechselte allerdings in der Mitte des 8. Jahrhunderts zur Familie der Karolinger. </w:t>
      </w:r>
    </w:p>
    <w:p w:rsidR="00CE0871" w:rsidRPr="00757B50" w:rsidRDefault="00CE0871" w:rsidP="00CE0871">
      <w:pPr>
        <w:jc w:val="both"/>
        <w:rPr>
          <w:lang w:val="de-DE"/>
        </w:rPr>
      </w:pPr>
      <w:r w:rsidRPr="00757B50">
        <w:rPr>
          <w:lang w:val="de-DE"/>
        </w:rPr>
        <w:t xml:space="preserve">- Der Karolinger </w:t>
      </w:r>
      <w:proofErr w:type="spellStart"/>
      <w:r w:rsidRPr="00757B50">
        <w:rPr>
          <w:lang w:val="de-DE"/>
        </w:rPr>
        <w:t>Pippin</w:t>
      </w:r>
      <w:proofErr w:type="spellEnd"/>
      <w:r w:rsidRPr="00757B50">
        <w:rPr>
          <w:lang w:val="de-DE"/>
        </w:rPr>
        <w:t xml:space="preserve"> der Jüngere (</w:t>
      </w:r>
      <w:proofErr w:type="spellStart"/>
      <w:r w:rsidRPr="00757B50">
        <w:rPr>
          <w:lang w:val="de-DE"/>
        </w:rPr>
        <w:t>Pippin</w:t>
      </w:r>
      <w:proofErr w:type="spellEnd"/>
      <w:r w:rsidRPr="00757B50">
        <w:rPr>
          <w:lang w:val="de-DE"/>
        </w:rPr>
        <w:t xml:space="preserve"> der Kurze oder </w:t>
      </w:r>
      <w:proofErr w:type="spellStart"/>
      <w:r w:rsidRPr="00757B50">
        <w:rPr>
          <w:lang w:val="de-DE"/>
        </w:rPr>
        <w:t>Pippin</w:t>
      </w:r>
      <w:proofErr w:type="spellEnd"/>
      <w:r w:rsidRPr="00757B50">
        <w:rPr>
          <w:lang w:val="de-DE"/>
        </w:rPr>
        <w:t xml:space="preserve"> der Kleine) wurde im Jahre 751 der neue Frankenkönig. Er war übrigens ein Sohn von Karl </w:t>
      </w:r>
      <w:proofErr w:type="spellStart"/>
      <w:r w:rsidRPr="00757B50">
        <w:rPr>
          <w:lang w:val="de-DE"/>
        </w:rPr>
        <w:t>Martell</w:t>
      </w:r>
      <w:proofErr w:type="spellEnd"/>
      <w:r w:rsidRPr="00757B50">
        <w:rPr>
          <w:lang w:val="de-DE"/>
        </w:rPr>
        <w:t xml:space="preserve"> und der Vater des berühmten Karls des Großen.</w:t>
      </w:r>
    </w:p>
    <w:p w:rsidR="00CE0871" w:rsidRPr="00757B50" w:rsidRDefault="00CE0871" w:rsidP="00CE0871">
      <w:pPr>
        <w:jc w:val="both"/>
        <w:rPr>
          <w:b/>
          <w:bCs/>
          <w:lang w:val="de-DE"/>
        </w:rPr>
      </w:pPr>
    </w:p>
    <w:p w:rsidR="00CE0871" w:rsidRPr="00757B50" w:rsidRDefault="00CE0871" w:rsidP="00CE0871">
      <w:pPr>
        <w:rPr>
          <w:b/>
          <w:bCs/>
          <w:lang w:val="de-DE"/>
        </w:rPr>
      </w:pPr>
      <w:r w:rsidRPr="00757B50">
        <w:rPr>
          <w:b/>
          <w:bCs/>
          <w:lang w:val="de-DE"/>
        </w:rPr>
        <w:t xml:space="preserve">Karl </w:t>
      </w:r>
      <w:proofErr w:type="spellStart"/>
      <w:r w:rsidRPr="00757B50">
        <w:rPr>
          <w:b/>
          <w:bCs/>
          <w:lang w:val="de-DE"/>
        </w:rPr>
        <w:t>Martell</w:t>
      </w:r>
      <w:proofErr w:type="spellEnd"/>
      <w:r w:rsidRPr="00757B50">
        <w:rPr>
          <w:b/>
          <w:bCs/>
          <w:lang w:val="de-DE"/>
        </w:rPr>
        <w:t xml:space="preserve"> (der Hammer)</w:t>
      </w:r>
    </w:p>
    <w:p w:rsidR="00CE0871" w:rsidRPr="00757B50" w:rsidRDefault="00CE0871" w:rsidP="00CE0871">
      <w:pPr>
        <w:jc w:val="both"/>
        <w:rPr>
          <w:lang w:val="de-DE"/>
        </w:rPr>
      </w:pPr>
      <w:r w:rsidRPr="00757B50">
        <w:rPr>
          <w:lang w:val="de-DE"/>
        </w:rPr>
        <w:t xml:space="preserve">- Der Vater von </w:t>
      </w:r>
      <w:proofErr w:type="spellStart"/>
      <w:r w:rsidRPr="00757B50">
        <w:rPr>
          <w:lang w:val="de-DE"/>
        </w:rPr>
        <w:t>Pippin</w:t>
      </w:r>
      <w:proofErr w:type="spellEnd"/>
      <w:r w:rsidRPr="00757B50">
        <w:rPr>
          <w:lang w:val="de-DE"/>
        </w:rPr>
        <w:t xml:space="preserve"> dem Jüngeren, Karl </w:t>
      </w:r>
      <w:proofErr w:type="spellStart"/>
      <w:r w:rsidRPr="00757B50">
        <w:rPr>
          <w:lang w:val="de-DE"/>
        </w:rPr>
        <w:t>Martell</w:t>
      </w:r>
      <w:proofErr w:type="spellEnd"/>
      <w:r w:rsidRPr="00757B50">
        <w:rPr>
          <w:lang w:val="de-DE"/>
        </w:rPr>
        <w:t xml:space="preserve"> war noch Hausmeier der Merowinger. </w:t>
      </w:r>
    </w:p>
    <w:p w:rsidR="00CE0871" w:rsidRPr="00757B50" w:rsidRDefault="00CE0871" w:rsidP="00CE0871">
      <w:pPr>
        <w:jc w:val="both"/>
        <w:rPr>
          <w:lang w:val="de-DE"/>
        </w:rPr>
      </w:pPr>
      <w:r w:rsidRPr="00757B50">
        <w:rPr>
          <w:lang w:val="de-DE"/>
        </w:rPr>
        <w:t xml:space="preserve">- Er eroberte neue Gebiete für das Reich, vor allem Gebiete, die heute im Süden Deutschlands liegen. </w:t>
      </w:r>
    </w:p>
    <w:p w:rsidR="00CE0871" w:rsidRPr="00757B50" w:rsidRDefault="00CE0871" w:rsidP="00CE0871">
      <w:pPr>
        <w:jc w:val="both"/>
        <w:rPr>
          <w:lang w:val="de-DE"/>
        </w:rPr>
      </w:pPr>
      <w:r w:rsidRPr="00757B50">
        <w:rPr>
          <w:lang w:val="de-DE"/>
        </w:rPr>
        <w:t xml:space="preserve">- Man feierte Karl </w:t>
      </w:r>
      <w:proofErr w:type="spellStart"/>
      <w:r w:rsidRPr="00757B50">
        <w:rPr>
          <w:lang w:val="de-DE"/>
        </w:rPr>
        <w:t>Martell</w:t>
      </w:r>
      <w:proofErr w:type="spellEnd"/>
      <w:r w:rsidRPr="00757B50">
        <w:rPr>
          <w:lang w:val="de-DE"/>
        </w:rPr>
        <w:t xml:space="preserve"> später in Europa als Retter des christlichen Abendlandes, weil er im Jahre 732 in der Schlacht von Poitiers muslimische Araber besiegte.</w:t>
      </w:r>
    </w:p>
    <w:p w:rsidR="00CE0871" w:rsidRPr="00757B50" w:rsidRDefault="00CE0871" w:rsidP="00CE0871">
      <w:pPr>
        <w:rPr>
          <w:lang w:val="de-DE"/>
        </w:rPr>
      </w:pPr>
    </w:p>
    <w:p w:rsidR="00CE0871" w:rsidRPr="00757B50" w:rsidRDefault="00CE0871" w:rsidP="00CE0871">
      <w:pPr>
        <w:rPr>
          <w:b/>
          <w:bCs/>
          <w:lang w:val="de-DE"/>
        </w:rPr>
      </w:pPr>
      <w:proofErr w:type="spellStart"/>
      <w:r w:rsidRPr="00757B50">
        <w:rPr>
          <w:b/>
          <w:bCs/>
          <w:lang w:val="de-DE"/>
        </w:rPr>
        <w:t>Pippin</w:t>
      </w:r>
      <w:proofErr w:type="spellEnd"/>
      <w:r w:rsidRPr="00757B50">
        <w:rPr>
          <w:b/>
          <w:bCs/>
          <w:lang w:val="de-DE"/>
        </w:rPr>
        <w:t xml:space="preserve"> der Jüngere (</w:t>
      </w:r>
      <w:proofErr w:type="spellStart"/>
      <w:r w:rsidRPr="00757B50">
        <w:rPr>
          <w:b/>
          <w:bCs/>
          <w:lang w:val="de-DE"/>
        </w:rPr>
        <w:t>Pippin</w:t>
      </w:r>
      <w:proofErr w:type="spellEnd"/>
      <w:r w:rsidRPr="00757B50">
        <w:rPr>
          <w:b/>
          <w:bCs/>
          <w:lang w:val="de-DE"/>
        </w:rPr>
        <w:t xml:space="preserve"> III.)</w:t>
      </w:r>
    </w:p>
    <w:p w:rsidR="00CE0871" w:rsidRPr="00757B50" w:rsidRDefault="00CE0871" w:rsidP="00CE0871">
      <w:pPr>
        <w:jc w:val="both"/>
        <w:rPr>
          <w:lang w:val="de-DE"/>
        </w:rPr>
      </w:pPr>
      <w:r w:rsidRPr="00757B50">
        <w:rPr>
          <w:lang w:val="de-DE"/>
        </w:rPr>
        <w:t xml:space="preserve">- Er übernahm im Jahre 751 die Macht von den Merowingern und herrschte bis 768. </w:t>
      </w:r>
    </w:p>
    <w:p w:rsidR="00CE0871" w:rsidRPr="00757B50" w:rsidRDefault="00CE0871" w:rsidP="00CE0871">
      <w:pPr>
        <w:jc w:val="both"/>
        <w:rPr>
          <w:lang w:val="de-DE"/>
        </w:rPr>
      </w:pPr>
      <w:r w:rsidRPr="00757B50">
        <w:rPr>
          <w:lang w:val="de-DE"/>
        </w:rPr>
        <w:t xml:space="preserve">-  Der Papst Stephan II. bat </w:t>
      </w:r>
      <w:proofErr w:type="spellStart"/>
      <w:r w:rsidRPr="00757B50">
        <w:rPr>
          <w:lang w:val="de-DE"/>
        </w:rPr>
        <w:t>Pippin</w:t>
      </w:r>
      <w:proofErr w:type="spellEnd"/>
      <w:r w:rsidRPr="00757B50">
        <w:rPr>
          <w:lang w:val="de-DE"/>
        </w:rPr>
        <w:t xml:space="preserve"> den Jüngeren im Jahre 754,  das römische Volk von den Langobarden in Italien zu befreien. Er erfüllte dem Papst seinen Wunsch und besiegte die Langobarden.</w:t>
      </w:r>
    </w:p>
    <w:p w:rsidR="00CE0871" w:rsidRPr="00757B50" w:rsidRDefault="00CE0871" w:rsidP="00CE0871">
      <w:pPr>
        <w:jc w:val="both"/>
        <w:rPr>
          <w:lang w:val="de-DE"/>
        </w:rPr>
      </w:pPr>
      <w:r w:rsidRPr="00757B50">
        <w:rPr>
          <w:lang w:val="de-DE"/>
        </w:rPr>
        <w:t xml:space="preserve">- Das eroberte Land machte </w:t>
      </w:r>
      <w:proofErr w:type="spellStart"/>
      <w:r w:rsidRPr="00757B50">
        <w:rPr>
          <w:lang w:val="de-DE"/>
        </w:rPr>
        <w:t>Pippin</w:t>
      </w:r>
      <w:proofErr w:type="spellEnd"/>
      <w:r w:rsidRPr="00757B50">
        <w:rPr>
          <w:lang w:val="de-DE"/>
        </w:rPr>
        <w:t xml:space="preserve"> dem Papst zum Geschenk. Diese </w:t>
      </w:r>
      <w:r w:rsidRPr="00757B50">
        <w:rPr>
          <w:b/>
          <w:bCs/>
          <w:lang w:val="de-DE"/>
        </w:rPr>
        <w:t>"</w:t>
      </w:r>
      <w:proofErr w:type="spellStart"/>
      <w:r w:rsidRPr="00757B50">
        <w:rPr>
          <w:b/>
          <w:bCs/>
          <w:lang w:val="de-DE"/>
        </w:rPr>
        <w:t>Pippinsche</w:t>
      </w:r>
      <w:proofErr w:type="spellEnd"/>
      <w:r w:rsidRPr="00757B50">
        <w:rPr>
          <w:b/>
          <w:bCs/>
          <w:lang w:val="de-DE"/>
        </w:rPr>
        <w:t xml:space="preserve"> Schenkung"</w:t>
      </w:r>
      <w:r w:rsidRPr="00757B50">
        <w:rPr>
          <w:lang w:val="de-DE"/>
        </w:rPr>
        <w:t xml:space="preserve"> bildete die Grundlage für den Kirchenstaat in Mittelitalien.</w:t>
      </w:r>
    </w:p>
    <w:p w:rsidR="00CE0871" w:rsidRDefault="00CE0871" w:rsidP="00CE0871">
      <w:pPr>
        <w:rPr>
          <w:b/>
          <w:bCs/>
          <w:lang w:val="de-DE"/>
        </w:rPr>
      </w:pPr>
      <w:r w:rsidRPr="00757B50">
        <w:rPr>
          <w:b/>
          <w:bCs/>
          <w:lang w:val="de-DE"/>
        </w:rPr>
        <w:lastRenderedPageBreak/>
        <w:t>Karl der Große</w:t>
      </w:r>
    </w:p>
    <w:p w:rsidR="00B93EF2" w:rsidRPr="00757B50" w:rsidRDefault="00B93EF2" w:rsidP="00CE0871">
      <w:pPr>
        <w:rPr>
          <w:b/>
          <w:bCs/>
          <w:lang w:val="de-DE"/>
        </w:rPr>
      </w:pPr>
      <w:hyperlink r:id="rId13" w:history="1">
        <w:r w:rsidRPr="006B3E58">
          <w:rPr>
            <w:rStyle w:val="Hiperhivatkozs"/>
            <w:b/>
            <w:bCs/>
            <w:lang w:val="de-DE"/>
          </w:rPr>
          <w:t>https://www.youtube.com/watch?v=Q2fltba8X8E</w:t>
        </w:r>
      </w:hyperlink>
      <w:r>
        <w:rPr>
          <w:b/>
          <w:bCs/>
          <w:lang w:val="de-DE"/>
        </w:rPr>
        <w:t xml:space="preserve"> </w:t>
      </w:r>
    </w:p>
    <w:p w:rsidR="00B93EF2" w:rsidRDefault="00B93EF2" w:rsidP="00CE0871">
      <w:pPr>
        <w:jc w:val="both"/>
        <w:rPr>
          <w:lang w:val="de-DE"/>
        </w:rPr>
      </w:pPr>
    </w:p>
    <w:p w:rsidR="00CE0871" w:rsidRPr="00757B50" w:rsidRDefault="00CE0871" w:rsidP="00CE0871">
      <w:pPr>
        <w:jc w:val="both"/>
        <w:rPr>
          <w:lang w:val="de-DE"/>
        </w:rPr>
      </w:pPr>
      <w:r w:rsidRPr="00757B50">
        <w:rPr>
          <w:lang w:val="de-DE"/>
        </w:rPr>
        <w:t xml:space="preserve">- Karl regierte über 45 Jahre, von 768 bis 814 n. Chr. </w:t>
      </w:r>
    </w:p>
    <w:p w:rsidR="00CE0871" w:rsidRPr="00757B50" w:rsidRDefault="00CE0871" w:rsidP="00CE0871">
      <w:pPr>
        <w:jc w:val="both"/>
        <w:rPr>
          <w:lang w:val="de-DE"/>
        </w:rPr>
      </w:pPr>
      <w:r w:rsidRPr="00757B50">
        <w:rPr>
          <w:lang w:val="de-DE"/>
        </w:rPr>
        <w:t>- In den ersten beiden Jahrzehnten führte er zahlreiche Feldzüge. Das Ziel seiner Feldzüge war, einen Großteil Westeuropas zurückzuerobern. Es gelang ihm, die heidnischen Sachsen im Norden und die Lombarden im Süden zu besiegen, wodurch die Größe des karolingischen Reiches verdoppelt wurde.</w:t>
      </w:r>
    </w:p>
    <w:p w:rsidR="00CE0871" w:rsidRPr="00757B50" w:rsidRDefault="00CE0871" w:rsidP="00CE0871">
      <w:pPr>
        <w:jc w:val="both"/>
        <w:rPr>
          <w:lang w:val="de-DE"/>
        </w:rPr>
      </w:pPr>
      <w:r w:rsidRPr="00757B50">
        <w:rPr>
          <w:lang w:val="de-DE"/>
        </w:rPr>
        <w:t>- Er war auch der mächtigste Mann in Europa und herrschte über ein Reich, das sich von der Nordsee bis in die Mitte Italiens und von den Pyrenäen bis nach Ungarn im Osten erstreckte,  so hält man ihn für den „Vater Europas“.</w:t>
      </w:r>
    </w:p>
    <w:p w:rsidR="00CE0871" w:rsidRPr="00757B50" w:rsidRDefault="00CE0871" w:rsidP="00CE0871">
      <w:pPr>
        <w:jc w:val="both"/>
        <w:rPr>
          <w:lang w:val="de-DE"/>
        </w:rPr>
      </w:pPr>
      <w:r w:rsidRPr="00757B50">
        <w:rPr>
          <w:lang w:val="de-DE"/>
        </w:rPr>
        <w:t xml:space="preserve">- Damals gab es keine Hauptstadt. Stattdessen reiste Karl von Ort zu Ort, um zu regieren und Recht zu sprechen. Am liebsten hielt er sich aber in Aachen auf, wo er auch den Dom bauen ließ. </w:t>
      </w:r>
    </w:p>
    <w:p w:rsidR="00CE0871" w:rsidRPr="00757B50" w:rsidRDefault="00CE0871" w:rsidP="00CE0871">
      <w:pPr>
        <w:jc w:val="both"/>
        <w:rPr>
          <w:lang w:val="de-DE"/>
        </w:rPr>
      </w:pPr>
      <w:r w:rsidRPr="00757B50">
        <w:rPr>
          <w:lang w:val="de-DE"/>
        </w:rPr>
        <w:t xml:space="preserve">- Im Jahr 800 reiste er nach Rom. Dort hat ihn der Papst zum Kaiser gekrönt. </w:t>
      </w:r>
    </w:p>
    <w:p w:rsidR="00CE0871" w:rsidRPr="00757B50" w:rsidRDefault="00CE0871" w:rsidP="00CE0871">
      <w:pPr>
        <w:jc w:val="both"/>
        <w:rPr>
          <w:lang w:val="de-DE"/>
        </w:rPr>
      </w:pPr>
      <w:r w:rsidRPr="00757B50">
        <w:rPr>
          <w:lang w:val="de-DE"/>
        </w:rPr>
        <w:t xml:space="preserve">- Nach der Kaiserkrönung führte Karl im Frankenreich eine gemeinsame Währung, eine einheitliche Schrift und gleiche Gewichtsmaße ein. </w:t>
      </w:r>
    </w:p>
    <w:p w:rsidR="00CE0871" w:rsidRPr="00757B50" w:rsidRDefault="00CE0871" w:rsidP="00CE0871">
      <w:pPr>
        <w:jc w:val="both"/>
        <w:rPr>
          <w:lang w:val="de-DE"/>
        </w:rPr>
      </w:pPr>
      <w:r w:rsidRPr="00757B50">
        <w:rPr>
          <w:lang w:val="de-DE"/>
        </w:rPr>
        <w:t>- Karl förderte die Kunst und die Wissenschaft und sorgte dafür, dass es im Reich bessere Schulen</w:t>
      </w:r>
      <w:r w:rsidR="00B51E6A">
        <w:rPr>
          <w:lang w:val="de-DE"/>
        </w:rPr>
        <w:t xml:space="preserve"> gibt.</w:t>
      </w:r>
      <w:r w:rsidRPr="00757B50">
        <w:rPr>
          <w:lang w:val="de-DE"/>
        </w:rPr>
        <w:t xml:space="preserve"> Er sammelte die bedeutendsten Gelehrten seiner Zeit um sich und beauftragte sie mit der Sammlung des damals bekannten Wissens.</w:t>
      </w:r>
    </w:p>
    <w:p w:rsidR="00CE0871" w:rsidRPr="00757B50" w:rsidRDefault="00CE0871" w:rsidP="00CE0871">
      <w:pPr>
        <w:rPr>
          <w:b/>
          <w:bCs/>
          <w:lang w:val="de-DE"/>
        </w:rPr>
      </w:pPr>
    </w:p>
    <w:p w:rsidR="00CE0871" w:rsidRPr="00757B50" w:rsidRDefault="00CE0871" w:rsidP="00CE0871">
      <w:pPr>
        <w:rPr>
          <w:b/>
          <w:bCs/>
          <w:lang w:val="de-DE"/>
        </w:rPr>
      </w:pPr>
      <w:r w:rsidRPr="00757B50">
        <w:rPr>
          <w:b/>
          <w:bCs/>
          <w:lang w:val="de-DE"/>
        </w:rPr>
        <w:t>Ludwig der Fromme</w:t>
      </w:r>
    </w:p>
    <w:p w:rsidR="00CE0871" w:rsidRPr="00757B50" w:rsidRDefault="00CE0871" w:rsidP="00CE0871">
      <w:pPr>
        <w:jc w:val="both"/>
        <w:rPr>
          <w:lang w:val="de-DE"/>
        </w:rPr>
      </w:pPr>
      <w:r w:rsidRPr="00757B50">
        <w:rPr>
          <w:lang w:val="de-DE"/>
        </w:rPr>
        <w:t xml:space="preserve">- Ludwig der Fromme übernahm im Jahre 814 n. Chr. die Nachfolge seines Vaters, Karls des Großen. </w:t>
      </w:r>
    </w:p>
    <w:p w:rsidR="00CE0871" w:rsidRPr="00757B50" w:rsidRDefault="00CE0871" w:rsidP="00CE0871">
      <w:pPr>
        <w:jc w:val="both"/>
        <w:rPr>
          <w:lang w:val="de-DE"/>
        </w:rPr>
      </w:pPr>
      <w:r w:rsidRPr="00757B50">
        <w:rPr>
          <w:lang w:val="de-DE"/>
        </w:rPr>
        <w:t xml:space="preserve">- Während der Regentschaft Ludwigs gab es zahlreiche politische Neuerungen, aber auch viele Krisen. Er starb im Jahre 840 n. Chr. </w:t>
      </w:r>
    </w:p>
    <w:p w:rsidR="00CE0871" w:rsidRPr="00757B50" w:rsidRDefault="00CE0871" w:rsidP="00CE0871">
      <w:pPr>
        <w:jc w:val="both"/>
        <w:rPr>
          <w:b/>
          <w:bCs/>
          <w:lang w:val="de-DE"/>
        </w:rPr>
      </w:pPr>
    </w:p>
    <w:p w:rsidR="00CE0871" w:rsidRPr="00757B50" w:rsidRDefault="00CE0871" w:rsidP="00CE0871">
      <w:pPr>
        <w:rPr>
          <w:b/>
          <w:bCs/>
          <w:lang w:val="de-DE"/>
        </w:rPr>
      </w:pPr>
      <w:r w:rsidRPr="00757B50">
        <w:rPr>
          <w:b/>
          <w:bCs/>
          <w:lang w:val="de-DE"/>
        </w:rPr>
        <w:t xml:space="preserve">Der Vertrag von Verdun </w:t>
      </w:r>
    </w:p>
    <w:p w:rsidR="00CE0871" w:rsidRPr="00757B50" w:rsidRDefault="00CE0871" w:rsidP="00CE0871">
      <w:pPr>
        <w:jc w:val="both"/>
        <w:rPr>
          <w:lang w:val="de-DE"/>
        </w:rPr>
      </w:pPr>
      <w:r w:rsidRPr="00757B50">
        <w:rPr>
          <w:lang w:val="de-DE"/>
        </w:rPr>
        <w:t>- Im Vertrag von Verdun wurde im Jahre 843 das Frankenreich Karls des Großen und Ludwigs des Frommen aufgeteilt.</w:t>
      </w:r>
    </w:p>
    <w:p w:rsidR="00CE0871" w:rsidRPr="00757B50" w:rsidRDefault="00CE0871" w:rsidP="00CE0871">
      <w:pPr>
        <w:jc w:val="both"/>
        <w:rPr>
          <w:lang w:val="de-DE"/>
        </w:rPr>
      </w:pPr>
      <w:r w:rsidRPr="00757B50">
        <w:rPr>
          <w:lang w:val="de-DE"/>
        </w:rPr>
        <w:t xml:space="preserve">- Ludwigs Sohn </w:t>
      </w:r>
      <w:r w:rsidRPr="00757B50">
        <w:rPr>
          <w:b/>
          <w:bCs/>
          <w:lang w:val="de-DE"/>
        </w:rPr>
        <w:t xml:space="preserve">Lothar </w:t>
      </w:r>
      <w:r w:rsidRPr="00757B50">
        <w:rPr>
          <w:lang w:val="de-DE"/>
        </w:rPr>
        <w:t>erhielt</w:t>
      </w:r>
      <w:r w:rsidRPr="00757B50">
        <w:rPr>
          <w:b/>
          <w:bCs/>
          <w:lang w:val="de-DE"/>
        </w:rPr>
        <w:t xml:space="preserve"> </w:t>
      </w:r>
      <w:r w:rsidRPr="00757B50">
        <w:rPr>
          <w:lang w:val="de-DE"/>
        </w:rPr>
        <w:t xml:space="preserve">als Kaiser das fränkische Kerngebiet, das sich von der Nordsee bis nach Italien erstreckte. Der östliche Teil wurde </w:t>
      </w:r>
      <w:r w:rsidRPr="00757B50">
        <w:rPr>
          <w:b/>
          <w:bCs/>
          <w:lang w:val="de-DE"/>
        </w:rPr>
        <w:t>Ludwig dem Deutschen</w:t>
      </w:r>
      <w:r w:rsidRPr="00757B50">
        <w:rPr>
          <w:lang w:val="de-DE"/>
        </w:rPr>
        <w:t xml:space="preserve"> zugesprochen und der westliche kam an </w:t>
      </w:r>
      <w:r w:rsidRPr="00757B50">
        <w:rPr>
          <w:b/>
          <w:bCs/>
          <w:lang w:val="de-DE"/>
        </w:rPr>
        <w:t>Karl den Kahlen</w:t>
      </w:r>
      <w:r w:rsidRPr="00757B50">
        <w:rPr>
          <w:lang w:val="de-DE"/>
        </w:rPr>
        <w:t>.</w:t>
      </w:r>
    </w:p>
    <w:p w:rsidR="00CE0871" w:rsidRPr="00757B50" w:rsidRDefault="00CE0871" w:rsidP="00CE0871">
      <w:pPr>
        <w:rPr>
          <w:lang w:val="de-DE"/>
        </w:rPr>
      </w:pPr>
    </w:p>
    <w:p w:rsidR="00CE0871" w:rsidRPr="00757B50" w:rsidRDefault="00CE0871" w:rsidP="00CE0871">
      <w:pPr>
        <w:jc w:val="both"/>
        <w:rPr>
          <w:b/>
          <w:bCs/>
          <w:lang w:val="de-DE"/>
        </w:rPr>
      </w:pPr>
      <w:r w:rsidRPr="00757B50">
        <w:rPr>
          <w:b/>
          <w:bCs/>
          <w:lang w:val="de-DE"/>
        </w:rPr>
        <w:t>Aussterben der Karolinger (911)</w:t>
      </w:r>
    </w:p>
    <w:p w:rsidR="00CE0871" w:rsidRPr="00757B50" w:rsidRDefault="00CE0871" w:rsidP="00CE0871">
      <w:pPr>
        <w:jc w:val="both"/>
        <w:rPr>
          <w:lang w:val="de-DE"/>
        </w:rPr>
      </w:pPr>
      <w:r w:rsidRPr="00757B50">
        <w:rPr>
          <w:lang w:val="de-DE"/>
        </w:rPr>
        <w:t xml:space="preserve">- </w:t>
      </w:r>
      <w:r w:rsidRPr="00757B50">
        <w:rPr>
          <w:b/>
          <w:bCs/>
          <w:lang w:val="de-DE"/>
        </w:rPr>
        <w:t>Ludwig IV</w:t>
      </w:r>
      <w:r w:rsidRPr="00757B50">
        <w:rPr>
          <w:lang w:val="de-DE"/>
        </w:rPr>
        <w:t xml:space="preserve">., der den Beinamen das Kind erhielt, starb 911 mit erst 18 Jahren. </w:t>
      </w:r>
    </w:p>
    <w:p w:rsidR="00CE0871" w:rsidRPr="00757B50" w:rsidRDefault="00CE0871" w:rsidP="00CE0871">
      <w:pPr>
        <w:jc w:val="both"/>
        <w:rPr>
          <w:lang w:val="de-DE"/>
        </w:rPr>
      </w:pPr>
      <w:r w:rsidRPr="00757B50">
        <w:rPr>
          <w:lang w:val="de-DE"/>
        </w:rPr>
        <w:t>- Mit seinem Tode ging die Linie der ostfränkischen Karolinger zu Ende.</w:t>
      </w:r>
    </w:p>
    <w:p w:rsidR="00CE0871" w:rsidRPr="00757B50" w:rsidRDefault="00CE0871" w:rsidP="00CE0871">
      <w:pPr>
        <w:jc w:val="both"/>
        <w:rPr>
          <w:lang w:val="de-DE"/>
        </w:rPr>
      </w:pPr>
    </w:p>
    <w:p w:rsidR="003C4F07" w:rsidRPr="00757B50" w:rsidRDefault="003C4F07" w:rsidP="003C4F07">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jc w:val="center"/>
        <w:rPr>
          <w:b/>
          <w:bCs/>
          <w:lang w:val="de-DE"/>
        </w:rPr>
        <w:sectPr w:rsidR="003C4F07" w:rsidRPr="00757B50" w:rsidSect="00AC1D5B">
          <w:headerReference w:type="default" r:id="rId14"/>
          <w:footerReference w:type="default" r:id="rId15"/>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757B50">
        <w:rPr>
          <w:b/>
          <w:bCs/>
          <w:lang w:val="de-DE"/>
        </w:rPr>
        <w:t>Wörterverzeichnis</w:t>
      </w:r>
    </w:p>
    <w:p w:rsidR="003C4F07" w:rsidRPr="00757B50" w:rsidRDefault="003C4F07" w:rsidP="003C4F07">
      <w:pPr>
        <w:tabs>
          <w:tab w:val="left" w:pos="2835"/>
        </w:tabs>
        <w:rPr>
          <w:rFonts w:asciiTheme="majorBidi" w:hAnsiTheme="majorBidi" w:cstheme="majorBidi"/>
          <w:b/>
          <w:bCs/>
          <w:szCs w:val="24"/>
          <w:lang w:val="de-DE"/>
        </w:rPr>
      </w:pPr>
      <w:r w:rsidRPr="00757B50">
        <w:rPr>
          <w:rFonts w:asciiTheme="majorBidi" w:hAnsiTheme="majorBidi" w:cstheme="majorBidi"/>
          <w:b/>
          <w:bCs/>
          <w:szCs w:val="24"/>
          <w:lang w:val="de-DE"/>
        </w:rPr>
        <w:t>Antike</w:t>
      </w:r>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e Antike</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ókor</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r Stamm, -¨e</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törzs</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sich aus/dehnen, -</w:t>
      </w:r>
      <w:proofErr w:type="spellStart"/>
      <w:r w:rsidRPr="00757B50">
        <w:rPr>
          <w:rFonts w:asciiTheme="majorBidi" w:hAnsiTheme="majorBidi" w:cstheme="majorBidi"/>
          <w:szCs w:val="24"/>
          <w:lang w:val="de-DE"/>
        </w:rPr>
        <w:t>te</w:t>
      </w:r>
      <w:proofErr w:type="spellEnd"/>
      <w:r w:rsidRPr="00757B50">
        <w:rPr>
          <w:rFonts w:asciiTheme="majorBidi" w:hAnsiTheme="majorBidi" w:cstheme="majorBidi"/>
          <w:szCs w:val="24"/>
          <w:lang w:val="de-DE"/>
        </w:rPr>
        <w:t xml:space="preserve">, h. </w:t>
      </w:r>
      <w:proofErr w:type="spellStart"/>
      <w:r w:rsidRPr="00757B50">
        <w:rPr>
          <w:rFonts w:asciiTheme="majorBidi" w:hAnsiTheme="majorBidi" w:cstheme="majorBidi"/>
          <w:szCs w:val="24"/>
          <w:lang w:val="de-DE"/>
        </w:rPr>
        <w:t>ge</w:t>
      </w:r>
      <w:proofErr w:type="spellEnd"/>
      <w:r w:rsidRPr="00757B50">
        <w:rPr>
          <w:rFonts w:asciiTheme="majorBidi" w:hAnsiTheme="majorBidi" w:cstheme="majorBidi"/>
          <w:szCs w:val="24"/>
          <w:lang w:val="de-DE"/>
        </w:rPr>
        <w:t>-t</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kiterjed</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vor/dringen, drang vor</w:t>
      </w:r>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i. vorgedrungen</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előrenyomul</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vernichtend</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megsemmisítő</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e Niederlage</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vereség</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eine vernichtende Niederlage erleiden</w:t>
      </w:r>
    </w:p>
    <w:p w:rsidR="003C4F07" w:rsidRPr="00757B50" w:rsidRDefault="003C4F07" w:rsidP="003C4F07">
      <w:pPr>
        <w:tabs>
          <w:tab w:val="left" w:pos="2835"/>
        </w:tabs>
        <w:rPr>
          <w:rFonts w:asciiTheme="majorBidi" w:hAnsiTheme="majorBidi" w:cstheme="majorBidi"/>
          <w:szCs w:val="24"/>
          <w:lang w:val="de-DE"/>
        </w:rPr>
      </w:pPr>
      <w:proofErr w:type="spellStart"/>
      <w:r w:rsidRPr="00757B50">
        <w:rPr>
          <w:rFonts w:asciiTheme="majorBidi" w:hAnsiTheme="majorBidi" w:cstheme="majorBidi"/>
          <w:szCs w:val="24"/>
          <w:lang w:val="de-DE"/>
        </w:rPr>
        <w:t>megsemmisítő</w:t>
      </w:r>
      <w:proofErr w:type="spellEnd"/>
      <w:r w:rsidRPr="00757B50">
        <w:rPr>
          <w:rFonts w:asciiTheme="majorBidi" w:hAnsiTheme="majorBidi" w:cstheme="majorBidi"/>
          <w:szCs w:val="24"/>
          <w:lang w:val="de-DE"/>
        </w:rPr>
        <w:t xml:space="preserve"> </w:t>
      </w:r>
      <w:proofErr w:type="spellStart"/>
      <w:r w:rsidRPr="00757B50">
        <w:rPr>
          <w:rFonts w:asciiTheme="majorBidi" w:hAnsiTheme="majorBidi" w:cstheme="majorBidi"/>
          <w:szCs w:val="24"/>
          <w:lang w:val="de-DE"/>
        </w:rPr>
        <w:t>vereséget</w:t>
      </w:r>
      <w:proofErr w:type="spellEnd"/>
      <w:r w:rsidRPr="00757B50">
        <w:rPr>
          <w:rFonts w:asciiTheme="majorBidi" w:hAnsiTheme="majorBidi" w:cstheme="majorBidi"/>
          <w:szCs w:val="24"/>
          <w:lang w:val="de-DE"/>
        </w:rPr>
        <w:t xml:space="preserve"> </w:t>
      </w:r>
      <w:proofErr w:type="spellStart"/>
      <w:r w:rsidRPr="00757B50">
        <w:rPr>
          <w:rFonts w:asciiTheme="majorBidi" w:hAnsiTheme="majorBidi" w:cstheme="majorBidi"/>
          <w:szCs w:val="24"/>
          <w:lang w:val="de-DE"/>
        </w:rPr>
        <w:t>elszenved</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unter Führung</w:t>
      </w:r>
      <w:r w:rsidRPr="00757B50">
        <w:rPr>
          <w:rFonts w:asciiTheme="majorBidi" w:hAnsiTheme="majorBidi" w:cstheme="majorBidi"/>
          <w:szCs w:val="24"/>
          <w:lang w:val="de-DE"/>
        </w:rPr>
        <w:tab/>
        <w:t xml:space="preserve">+G / </w:t>
      </w:r>
      <w:proofErr w:type="spellStart"/>
      <w:r w:rsidRPr="00757B50">
        <w:rPr>
          <w:rFonts w:asciiTheme="majorBidi" w:hAnsiTheme="majorBidi" w:cstheme="majorBidi"/>
          <w:szCs w:val="24"/>
          <w:lang w:val="de-DE"/>
        </w:rPr>
        <w:t>von+D</w:t>
      </w:r>
      <w:proofErr w:type="spellEnd"/>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vki</w:t>
      </w:r>
      <w:proofErr w:type="spellEnd"/>
      <w:r w:rsidRPr="00757B50">
        <w:rPr>
          <w:rFonts w:asciiTheme="majorBidi" w:hAnsiTheme="majorBidi" w:cstheme="majorBidi"/>
          <w:szCs w:val="24"/>
          <w:lang w:val="de-DE"/>
        </w:rPr>
        <w:t xml:space="preserve"> </w:t>
      </w:r>
      <w:proofErr w:type="spellStart"/>
      <w:r w:rsidRPr="00757B50">
        <w:rPr>
          <w:rFonts w:asciiTheme="majorBidi" w:hAnsiTheme="majorBidi" w:cstheme="majorBidi"/>
          <w:szCs w:val="24"/>
          <w:lang w:val="de-DE"/>
        </w:rPr>
        <w:t>vezetése</w:t>
      </w:r>
      <w:proofErr w:type="spellEnd"/>
      <w:r w:rsidRPr="00757B50">
        <w:rPr>
          <w:rFonts w:asciiTheme="majorBidi" w:hAnsiTheme="majorBidi" w:cstheme="majorBidi"/>
          <w:szCs w:val="24"/>
          <w:lang w:val="de-DE"/>
        </w:rPr>
        <w:t xml:space="preserve"> </w:t>
      </w:r>
      <w:proofErr w:type="spellStart"/>
      <w:r w:rsidRPr="00757B50">
        <w:rPr>
          <w:rFonts w:asciiTheme="majorBidi" w:hAnsiTheme="majorBidi" w:cstheme="majorBidi"/>
          <w:szCs w:val="24"/>
          <w:lang w:val="de-DE"/>
        </w:rPr>
        <w:t>alatt</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s Vordringen</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előrenyomulás</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 xml:space="preserve">r Niedergang </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hanyatlás</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besetzte Regionen</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elfoglalt</w:t>
      </w:r>
      <w:proofErr w:type="spellEnd"/>
      <w:r w:rsidRPr="00757B50">
        <w:rPr>
          <w:rFonts w:asciiTheme="majorBidi" w:hAnsiTheme="majorBidi" w:cstheme="majorBidi"/>
          <w:szCs w:val="24"/>
          <w:lang w:val="de-DE"/>
        </w:rPr>
        <w:t xml:space="preserve"> </w:t>
      </w:r>
      <w:proofErr w:type="spellStart"/>
      <w:r w:rsidRPr="00757B50">
        <w:rPr>
          <w:rFonts w:asciiTheme="majorBidi" w:hAnsiTheme="majorBidi" w:cstheme="majorBidi"/>
          <w:szCs w:val="24"/>
          <w:lang w:val="de-DE"/>
        </w:rPr>
        <w:t>területek</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e Herrschaft</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uralkodás</w:t>
      </w:r>
      <w:proofErr w:type="spellEnd"/>
      <w:r w:rsidRPr="00757B50">
        <w:rPr>
          <w:rFonts w:asciiTheme="majorBidi" w:hAnsiTheme="majorBidi" w:cstheme="majorBidi"/>
          <w:szCs w:val="24"/>
          <w:lang w:val="de-DE"/>
        </w:rPr>
        <w:t xml:space="preserve">, </w:t>
      </w:r>
      <w:proofErr w:type="spellStart"/>
      <w:r w:rsidRPr="00757B50">
        <w:rPr>
          <w:rFonts w:asciiTheme="majorBidi" w:hAnsiTheme="majorBidi" w:cstheme="majorBidi"/>
          <w:szCs w:val="24"/>
          <w:lang w:val="de-DE"/>
        </w:rPr>
        <w:t>uralom</w:t>
      </w:r>
      <w:proofErr w:type="spellEnd"/>
    </w:p>
    <w:p w:rsidR="003C4F07" w:rsidRPr="00757B50" w:rsidRDefault="003C4F07" w:rsidP="003C4F07">
      <w:pPr>
        <w:tabs>
          <w:tab w:val="left" w:pos="2835"/>
        </w:tabs>
        <w:rPr>
          <w:rFonts w:asciiTheme="majorBidi" w:hAnsiTheme="majorBidi" w:cstheme="majorBidi"/>
          <w:b/>
          <w:bCs/>
          <w:szCs w:val="24"/>
          <w:lang w:val="de-DE"/>
        </w:rPr>
      </w:pPr>
      <w:r w:rsidRPr="00757B50">
        <w:rPr>
          <w:rFonts w:asciiTheme="majorBidi" w:hAnsiTheme="majorBidi" w:cstheme="majorBidi"/>
          <w:b/>
          <w:bCs/>
          <w:szCs w:val="24"/>
          <w:lang w:val="de-DE"/>
        </w:rPr>
        <w:t>Völkerwanderung</w:t>
      </w:r>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e Völkerwanderung</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népvándorlás</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ein/fallen, fiel ein, i. eingefallen</w:t>
      </w:r>
      <w:r w:rsidRPr="00757B50">
        <w:rPr>
          <w:rFonts w:asciiTheme="majorBidi" w:hAnsiTheme="majorBidi" w:cstheme="majorBidi"/>
          <w:szCs w:val="24"/>
          <w:lang w:val="de-DE"/>
        </w:rPr>
        <w:tab/>
        <w:t>betör</w:t>
      </w:r>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r Volksstamm,-¨e</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néptörzs</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in Bewegung geraten</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mozgásba</w:t>
      </w:r>
      <w:proofErr w:type="spellEnd"/>
      <w:r w:rsidRPr="00757B50">
        <w:rPr>
          <w:rFonts w:asciiTheme="majorBidi" w:hAnsiTheme="majorBidi" w:cstheme="majorBidi"/>
          <w:szCs w:val="24"/>
          <w:lang w:val="de-DE"/>
        </w:rPr>
        <w:t xml:space="preserve"> </w:t>
      </w:r>
      <w:proofErr w:type="spellStart"/>
      <w:r w:rsidRPr="00757B50">
        <w:rPr>
          <w:rFonts w:asciiTheme="majorBidi" w:hAnsiTheme="majorBidi" w:cstheme="majorBidi"/>
          <w:szCs w:val="24"/>
          <w:lang w:val="de-DE"/>
        </w:rPr>
        <w:t>jön</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r Höhepunkt</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tetőpont</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den Höhepunkt erreichen</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eléri</w:t>
      </w:r>
      <w:proofErr w:type="spellEnd"/>
      <w:r w:rsidRPr="00757B50">
        <w:rPr>
          <w:rFonts w:asciiTheme="majorBidi" w:hAnsiTheme="majorBidi" w:cstheme="majorBidi"/>
          <w:szCs w:val="24"/>
          <w:lang w:val="de-DE"/>
        </w:rPr>
        <w:t xml:space="preserve"> a </w:t>
      </w:r>
      <w:proofErr w:type="spellStart"/>
      <w:r w:rsidRPr="00757B50">
        <w:rPr>
          <w:rFonts w:asciiTheme="majorBidi" w:hAnsiTheme="majorBidi" w:cstheme="majorBidi"/>
          <w:szCs w:val="24"/>
          <w:lang w:val="de-DE"/>
        </w:rPr>
        <w:t>tetőpontját</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sich aus/breiten, -</w:t>
      </w:r>
      <w:proofErr w:type="spellStart"/>
      <w:r w:rsidRPr="00757B50">
        <w:rPr>
          <w:rFonts w:asciiTheme="majorBidi" w:hAnsiTheme="majorBidi" w:cstheme="majorBidi"/>
          <w:szCs w:val="24"/>
          <w:lang w:val="de-DE"/>
        </w:rPr>
        <w:t>te</w:t>
      </w:r>
      <w:proofErr w:type="spellEnd"/>
      <w:r w:rsidRPr="00757B50">
        <w:rPr>
          <w:rFonts w:asciiTheme="majorBidi" w:hAnsiTheme="majorBidi" w:cstheme="majorBidi"/>
          <w:szCs w:val="24"/>
          <w:lang w:val="de-DE"/>
        </w:rPr>
        <w:t>, h. –t</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ki</w:t>
      </w:r>
      <w:proofErr w:type="spellEnd"/>
      <w:r w:rsidRPr="00757B50">
        <w:rPr>
          <w:rFonts w:asciiTheme="majorBidi" w:hAnsiTheme="majorBidi" w:cstheme="majorBidi"/>
          <w:szCs w:val="24"/>
          <w:lang w:val="de-DE"/>
        </w:rPr>
        <w:t>/</w:t>
      </w:r>
      <w:proofErr w:type="spellStart"/>
      <w:r w:rsidRPr="00757B50">
        <w:rPr>
          <w:rFonts w:asciiTheme="majorBidi" w:hAnsiTheme="majorBidi" w:cstheme="majorBidi"/>
          <w:szCs w:val="24"/>
          <w:lang w:val="de-DE"/>
        </w:rPr>
        <w:t>elterjed</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verdrängen, -</w:t>
      </w:r>
      <w:proofErr w:type="spellStart"/>
      <w:r w:rsidRPr="00757B50">
        <w:rPr>
          <w:rFonts w:asciiTheme="majorBidi" w:hAnsiTheme="majorBidi" w:cstheme="majorBidi"/>
          <w:szCs w:val="24"/>
          <w:lang w:val="de-DE"/>
        </w:rPr>
        <w:t>te</w:t>
      </w:r>
      <w:proofErr w:type="spellEnd"/>
      <w:r w:rsidRPr="00757B50">
        <w:rPr>
          <w:rFonts w:asciiTheme="majorBidi" w:hAnsiTheme="majorBidi" w:cstheme="majorBidi"/>
          <w:szCs w:val="24"/>
          <w:lang w:val="de-DE"/>
        </w:rPr>
        <w:t>, h. –t</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elűz</w:t>
      </w:r>
      <w:proofErr w:type="spellEnd"/>
      <w:r w:rsidRPr="00757B50">
        <w:rPr>
          <w:rFonts w:asciiTheme="majorBidi" w:hAnsiTheme="majorBidi" w:cstheme="majorBidi"/>
          <w:szCs w:val="24"/>
          <w:lang w:val="de-DE"/>
        </w:rPr>
        <w:t xml:space="preserve">, </w:t>
      </w:r>
      <w:proofErr w:type="spellStart"/>
      <w:r w:rsidRPr="00757B50">
        <w:rPr>
          <w:rFonts w:asciiTheme="majorBidi" w:hAnsiTheme="majorBidi" w:cstheme="majorBidi"/>
          <w:szCs w:val="24"/>
          <w:lang w:val="de-DE"/>
        </w:rPr>
        <w:t>kiszorít</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unter/gehen, ging unter</w:t>
      </w:r>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i. untergegangen</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elbukott</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endgültig</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végérvényesen</w:t>
      </w:r>
      <w:proofErr w:type="spellEnd"/>
    </w:p>
    <w:p w:rsidR="003C4F07" w:rsidRPr="00757B50" w:rsidRDefault="003C4F07" w:rsidP="003C4F07">
      <w:pPr>
        <w:tabs>
          <w:tab w:val="left" w:pos="2835"/>
        </w:tabs>
        <w:rPr>
          <w:rFonts w:asciiTheme="majorBidi" w:hAnsiTheme="majorBidi" w:cstheme="majorBidi"/>
          <w:b/>
          <w:bCs/>
          <w:szCs w:val="24"/>
          <w:lang w:val="de-DE"/>
        </w:rPr>
      </w:pPr>
      <w:r w:rsidRPr="00757B50">
        <w:rPr>
          <w:rFonts w:asciiTheme="majorBidi" w:hAnsiTheme="majorBidi" w:cstheme="majorBidi"/>
          <w:b/>
          <w:bCs/>
          <w:szCs w:val="24"/>
          <w:lang w:val="de-DE"/>
        </w:rPr>
        <w:t>Das Reich der Franken</w:t>
      </w:r>
    </w:p>
    <w:p w:rsidR="003C4F07" w:rsidRPr="00757B50" w:rsidRDefault="003C4F07" w:rsidP="003C4F07">
      <w:pPr>
        <w:tabs>
          <w:tab w:val="left" w:pos="2835"/>
        </w:tabs>
        <w:rPr>
          <w:rFonts w:asciiTheme="majorBidi" w:hAnsiTheme="majorBidi" w:cstheme="majorBidi"/>
          <w:b/>
          <w:bCs/>
          <w:szCs w:val="24"/>
          <w:lang w:val="de-DE"/>
        </w:rPr>
      </w:pPr>
      <w:r w:rsidRPr="00757B50">
        <w:rPr>
          <w:rFonts w:asciiTheme="majorBidi" w:hAnsiTheme="majorBidi" w:cstheme="majorBidi"/>
          <w:b/>
          <w:bCs/>
          <w:szCs w:val="24"/>
          <w:lang w:val="de-DE"/>
        </w:rPr>
        <w:t>a, Die Merowinger</w:t>
      </w:r>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 xml:space="preserve">bestehen, bestand, h. bestanden </w:t>
      </w:r>
      <w:proofErr w:type="spellStart"/>
      <w:r w:rsidRPr="00757B50">
        <w:rPr>
          <w:rFonts w:asciiTheme="majorBidi" w:hAnsiTheme="majorBidi" w:cstheme="majorBidi"/>
          <w:szCs w:val="24"/>
          <w:lang w:val="de-DE"/>
        </w:rPr>
        <w:t>létezik</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gelingen, gelang, i. gelungen</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sikerül</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lastRenderedPageBreak/>
        <w:t>s Königreich</w:t>
      </w:r>
      <w:proofErr w:type="gramStart"/>
      <w:r w:rsidRPr="00757B50">
        <w:rPr>
          <w:rFonts w:asciiTheme="majorBidi" w:hAnsiTheme="majorBidi" w:cstheme="majorBidi"/>
          <w:szCs w:val="24"/>
          <w:lang w:val="de-DE"/>
        </w:rPr>
        <w:t>,-</w:t>
      </w:r>
      <w:proofErr w:type="gramEnd"/>
      <w:r w:rsidRPr="00757B50">
        <w:rPr>
          <w:rFonts w:asciiTheme="majorBidi" w:hAnsiTheme="majorBidi" w:cstheme="majorBidi"/>
          <w:szCs w:val="24"/>
          <w:lang w:val="de-DE"/>
        </w:rPr>
        <w:t>e</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királyság</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 xml:space="preserve">unterwerfen, unterwarf, </w:t>
      </w:r>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h. unterworfen</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alávet</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r Begründer,-</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alapító</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taufen, -</w:t>
      </w:r>
      <w:proofErr w:type="spellStart"/>
      <w:r w:rsidRPr="00757B50">
        <w:rPr>
          <w:rFonts w:asciiTheme="majorBidi" w:hAnsiTheme="majorBidi" w:cstheme="majorBidi"/>
          <w:szCs w:val="24"/>
          <w:lang w:val="de-DE"/>
        </w:rPr>
        <w:t>te</w:t>
      </w:r>
      <w:proofErr w:type="spellEnd"/>
      <w:r w:rsidRPr="00757B50">
        <w:rPr>
          <w:rFonts w:asciiTheme="majorBidi" w:hAnsiTheme="majorBidi" w:cstheme="majorBidi"/>
          <w:szCs w:val="24"/>
          <w:lang w:val="de-DE"/>
        </w:rPr>
        <w:t xml:space="preserve">, h. </w:t>
      </w:r>
      <w:proofErr w:type="spellStart"/>
      <w:r w:rsidRPr="00757B50">
        <w:rPr>
          <w:rFonts w:asciiTheme="majorBidi" w:hAnsiTheme="majorBidi" w:cstheme="majorBidi"/>
          <w:szCs w:val="24"/>
          <w:lang w:val="de-DE"/>
        </w:rPr>
        <w:t>ge</w:t>
      </w:r>
      <w:proofErr w:type="spellEnd"/>
      <w:r w:rsidRPr="00757B50">
        <w:rPr>
          <w:rFonts w:asciiTheme="majorBidi" w:hAnsiTheme="majorBidi" w:cstheme="majorBidi"/>
          <w:szCs w:val="24"/>
          <w:lang w:val="de-DE"/>
        </w:rPr>
        <w:t>-t</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megkeresztel</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s Christentum</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kereszténység</w:t>
      </w:r>
      <w:proofErr w:type="spellEnd"/>
      <w:r w:rsidRPr="00757B50">
        <w:rPr>
          <w:rFonts w:asciiTheme="majorBidi" w:hAnsiTheme="majorBidi" w:cstheme="majorBidi"/>
          <w:szCs w:val="24"/>
          <w:lang w:val="de-DE"/>
        </w:rPr>
        <w:t xml:space="preserve"> </w:t>
      </w:r>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sich zum Christentum bekennen</w:t>
      </w:r>
      <w:r w:rsidRPr="00757B50">
        <w:rPr>
          <w:rFonts w:asciiTheme="majorBidi" w:hAnsiTheme="majorBidi" w:cstheme="majorBidi"/>
          <w:szCs w:val="24"/>
          <w:lang w:val="de-DE"/>
        </w:rPr>
        <w:tab/>
      </w:r>
    </w:p>
    <w:p w:rsidR="003C4F07" w:rsidRPr="00757B50" w:rsidRDefault="003C4F07" w:rsidP="003C4F07">
      <w:pPr>
        <w:tabs>
          <w:tab w:val="left" w:pos="2835"/>
        </w:tabs>
        <w:rPr>
          <w:rFonts w:asciiTheme="majorBidi" w:hAnsiTheme="majorBidi" w:cstheme="majorBidi"/>
          <w:szCs w:val="24"/>
          <w:lang w:val="de-DE"/>
        </w:rPr>
      </w:pPr>
      <w:proofErr w:type="spellStart"/>
      <w:r w:rsidRPr="00757B50">
        <w:rPr>
          <w:rFonts w:asciiTheme="majorBidi" w:hAnsiTheme="majorBidi" w:cstheme="majorBidi"/>
          <w:szCs w:val="24"/>
          <w:lang w:val="de-DE"/>
        </w:rPr>
        <w:t>kereszténynek</w:t>
      </w:r>
      <w:proofErr w:type="spellEnd"/>
      <w:r w:rsidRPr="00757B50">
        <w:rPr>
          <w:rFonts w:asciiTheme="majorBidi" w:hAnsiTheme="majorBidi" w:cstheme="majorBidi"/>
          <w:szCs w:val="24"/>
          <w:lang w:val="de-DE"/>
        </w:rPr>
        <w:t xml:space="preserve"> </w:t>
      </w:r>
      <w:proofErr w:type="spellStart"/>
      <w:r w:rsidRPr="00757B50">
        <w:rPr>
          <w:rFonts w:asciiTheme="majorBidi" w:hAnsiTheme="majorBidi" w:cstheme="majorBidi"/>
          <w:szCs w:val="24"/>
          <w:lang w:val="de-DE"/>
        </w:rPr>
        <w:t>vallja</w:t>
      </w:r>
      <w:proofErr w:type="spellEnd"/>
      <w:r w:rsidRPr="00757B50">
        <w:rPr>
          <w:rFonts w:asciiTheme="majorBidi" w:hAnsiTheme="majorBidi" w:cstheme="majorBidi"/>
          <w:szCs w:val="24"/>
          <w:lang w:val="de-DE"/>
        </w:rPr>
        <w:t xml:space="preserve"> </w:t>
      </w:r>
      <w:proofErr w:type="spellStart"/>
      <w:r w:rsidRPr="00757B50">
        <w:rPr>
          <w:rFonts w:asciiTheme="majorBidi" w:hAnsiTheme="majorBidi" w:cstheme="majorBidi"/>
          <w:szCs w:val="24"/>
          <w:lang w:val="de-DE"/>
        </w:rPr>
        <w:t>magát</w:t>
      </w:r>
      <w:proofErr w:type="spellEnd"/>
    </w:p>
    <w:p w:rsidR="003C4F07" w:rsidRPr="00757B50" w:rsidRDefault="003C4F07" w:rsidP="003C4F07">
      <w:pPr>
        <w:tabs>
          <w:tab w:val="left" w:pos="2835"/>
        </w:tabs>
        <w:rPr>
          <w:rFonts w:asciiTheme="majorBidi" w:hAnsiTheme="majorBidi" w:cstheme="majorBidi"/>
          <w:b/>
          <w:bCs/>
          <w:szCs w:val="24"/>
          <w:lang w:val="de-DE"/>
        </w:rPr>
      </w:pPr>
      <w:r w:rsidRPr="00757B50">
        <w:rPr>
          <w:rFonts w:asciiTheme="majorBidi" w:hAnsiTheme="majorBidi" w:cstheme="majorBidi"/>
          <w:b/>
          <w:bCs/>
          <w:szCs w:val="24"/>
          <w:lang w:val="de-DE"/>
        </w:rPr>
        <w:t xml:space="preserve">Karl </w:t>
      </w:r>
      <w:proofErr w:type="spellStart"/>
      <w:r w:rsidRPr="00757B50">
        <w:rPr>
          <w:rFonts w:asciiTheme="majorBidi" w:hAnsiTheme="majorBidi" w:cstheme="majorBidi"/>
          <w:b/>
          <w:bCs/>
          <w:szCs w:val="24"/>
          <w:lang w:val="de-DE"/>
        </w:rPr>
        <w:t>Martell</w:t>
      </w:r>
      <w:proofErr w:type="spellEnd"/>
      <w:r w:rsidRPr="00757B50">
        <w:rPr>
          <w:rFonts w:asciiTheme="majorBidi" w:hAnsiTheme="majorBidi" w:cstheme="majorBidi"/>
          <w:b/>
          <w:bCs/>
          <w:szCs w:val="24"/>
          <w:lang w:val="de-DE"/>
        </w:rPr>
        <w:t xml:space="preserve"> (der Hammer)</w:t>
      </w:r>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r Hausmeier,-</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udvarmester</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erobern, -</w:t>
      </w:r>
      <w:proofErr w:type="spellStart"/>
      <w:r w:rsidRPr="00757B50">
        <w:rPr>
          <w:rFonts w:asciiTheme="majorBidi" w:hAnsiTheme="majorBidi" w:cstheme="majorBidi"/>
          <w:szCs w:val="24"/>
          <w:lang w:val="de-DE"/>
        </w:rPr>
        <w:t>te</w:t>
      </w:r>
      <w:proofErr w:type="spellEnd"/>
      <w:r w:rsidRPr="00757B50">
        <w:rPr>
          <w:rFonts w:asciiTheme="majorBidi" w:hAnsiTheme="majorBidi" w:cstheme="majorBidi"/>
          <w:szCs w:val="24"/>
          <w:lang w:val="de-DE"/>
        </w:rPr>
        <w:t>, h. –t</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meghódít</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r Retter,-</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megmentő</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s Abendland</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Nyugat</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e Schlacht, -en</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csata</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besiegen, -</w:t>
      </w:r>
      <w:proofErr w:type="spellStart"/>
      <w:r w:rsidRPr="00757B50">
        <w:rPr>
          <w:rFonts w:asciiTheme="majorBidi" w:hAnsiTheme="majorBidi" w:cstheme="majorBidi"/>
          <w:szCs w:val="24"/>
          <w:lang w:val="de-DE"/>
        </w:rPr>
        <w:t>te</w:t>
      </w:r>
      <w:proofErr w:type="spellEnd"/>
      <w:r w:rsidRPr="00757B50">
        <w:rPr>
          <w:rFonts w:asciiTheme="majorBidi" w:hAnsiTheme="majorBidi" w:cstheme="majorBidi"/>
          <w:szCs w:val="24"/>
          <w:lang w:val="de-DE"/>
        </w:rPr>
        <w:t>, h. –t</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legyőz</w:t>
      </w:r>
      <w:proofErr w:type="spellEnd"/>
    </w:p>
    <w:p w:rsidR="003C4F07" w:rsidRPr="00757B50" w:rsidRDefault="003C4F07" w:rsidP="003C4F07">
      <w:pPr>
        <w:tabs>
          <w:tab w:val="left" w:pos="2835"/>
        </w:tabs>
        <w:rPr>
          <w:rFonts w:asciiTheme="majorBidi" w:hAnsiTheme="majorBidi" w:cstheme="majorBidi"/>
          <w:b/>
          <w:bCs/>
          <w:szCs w:val="24"/>
          <w:lang w:val="de-DE"/>
        </w:rPr>
      </w:pPr>
      <w:proofErr w:type="spellStart"/>
      <w:r w:rsidRPr="00757B50">
        <w:rPr>
          <w:rFonts w:asciiTheme="majorBidi" w:hAnsiTheme="majorBidi" w:cstheme="majorBidi"/>
          <w:b/>
          <w:bCs/>
          <w:szCs w:val="24"/>
          <w:lang w:val="de-DE"/>
        </w:rPr>
        <w:t>Pippin</w:t>
      </w:r>
      <w:proofErr w:type="spellEnd"/>
      <w:r w:rsidRPr="00757B50">
        <w:rPr>
          <w:rFonts w:asciiTheme="majorBidi" w:hAnsiTheme="majorBidi" w:cstheme="majorBidi"/>
          <w:b/>
          <w:bCs/>
          <w:szCs w:val="24"/>
          <w:lang w:val="de-DE"/>
        </w:rPr>
        <w:t xml:space="preserve"> der Jüngere (</w:t>
      </w:r>
      <w:proofErr w:type="spellStart"/>
      <w:r w:rsidRPr="00757B50">
        <w:rPr>
          <w:rFonts w:asciiTheme="majorBidi" w:hAnsiTheme="majorBidi" w:cstheme="majorBidi"/>
          <w:b/>
          <w:bCs/>
          <w:szCs w:val="24"/>
          <w:lang w:val="de-DE"/>
        </w:rPr>
        <w:t>Pippin</w:t>
      </w:r>
      <w:proofErr w:type="spellEnd"/>
      <w:r w:rsidRPr="00757B50">
        <w:rPr>
          <w:rFonts w:asciiTheme="majorBidi" w:hAnsiTheme="majorBidi" w:cstheme="majorBidi"/>
          <w:b/>
          <w:bCs/>
          <w:szCs w:val="24"/>
          <w:lang w:val="de-DE"/>
        </w:rPr>
        <w:t xml:space="preserve"> III.)</w:t>
      </w:r>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die Macht übernehmen</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átveszi</w:t>
      </w:r>
      <w:proofErr w:type="spellEnd"/>
      <w:r w:rsidRPr="00757B50">
        <w:rPr>
          <w:rFonts w:asciiTheme="majorBidi" w:hAnsiTheme="majorBidi" w:cstheme="majorBidi"/>
          <w:szCs w:val="24"/>
          <w:lang w:val="de-DE"/>
        </w:rPr>
        <w:t xml:space="preserve"> a </w:t>
      </w:r>
      <w:proofErr w:type="spellStart"/>
      <w:r w:rsidRPr="00757B50">
        <w:rPr>
          <w:rFonts w:asciiTheme="majorBidi" w:hAnsiTheme="majorBidi" w:cstheme="majorBidi"/>
          <w:szCs w:val="24"/>
          <w:lang w:val="de-DE"/>
        </w:rPr>
        <w:t>hatalmat</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befreien, -</w:t>
      </w:r>
      <w:proofErr w:type="spellStart"/>
      <w:r w:rsidRPr="00757B50">
        <w:rPr>
          <w:rFonts w:asciiTheme="majorBidi" w:hAnsiTheme="majorBidi" w:cstheme="majorBidi"/>
          <w:szCs w:val="24"/>
          <w:lang w:val="de-DE"/>
        </w:rPr>
        <w:t>te</w:t>
      </w:r>
      <w:proofErr w:type="spellEnd"/>
      <w:r w:rsidRPr="00757B50">
        <w:rPr>
          <w:rFonts w:asciiTheme="majorBidi" w:hAnsiTheme="majorBidi" w:cstheme="majorBidi"/>
          <w:szCs w:val="24"/>
          <w:lang w:val="de-DE"/>
        </w:rPr>
        <w:t xml:space="preserve"> h. –t</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megszabadít</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jemandem den Wunsch erfüllen</w:t>
      </w:r>
      <w:r w:rsidRPr="00757B50">
        <w:rPr>
          <w:rFonts w:asciiTheme="majorBidi" w:hAnsiTheme="majorBidi" w:cstheme="majorBidi"/>
          <w:szCs w:val="24"/>
          <w:lang w:val="de-DE"/>
        </w:rPr>
        <w:tab/>
      </w:r>
    </w:p>
    <w:p w:rsidR="003C4F07" w:rsidRPr="00757B50" w:rsidRDefault="003C4F07" w:rsidP="003C4F07">
      <w:pPr>
        <w:tabs>
          <w:tab w:val="left" w:pos="2835"/>
        </w:tabs>
        <w:rPr>
          <w:rFonts w:asciiTheme="majorBidi" w:hAnsiTheme="majorBidi" w:cstheme="majorBidi"/>
          <w:szCs w:val="24"/>
          <w:lang w:val="de-DE"/>
        </w:rPr>
      </w:pPr>
      <w:proofErr w:type="spellStart"/>
      <w:r w:rsidRPr="00757B50">
        <w:rPr>
          <w:rFonts w:asciiTheme="majorBidi" w:hAnsiTheme="majorBidi" w:cstheme="majorBidi"/>
          <w:szCs w:val="24"/>
          <w:lang w:val="de-DE"/>
        </w:rPr>
        <w:t>teljesíti</w:t>
      </w:r>
      <w:proofErr w:type="spellEnd"/>
      <w:r w:rsidRPr="00757B50">
        <w:rPr>
          <w:rFonts w:asciiTheme="majorBidi" w:hAnsiTheme="majorBidi" w:cstheme="majorBidi"/>
          <w:szCs w:val="24"/>
          <w:lang w:val="de-DE"/>
        </w:rPr>
        <w:t xml:space="preserve"> </w:t>
      </w:r>
      <w:proofErr w:type="spellStart"/>
      <w:r w:rsidRPr="00757B50">
        <w:rPr>
          <w:rFonts w:asciiTheme="majorBidi" w:hAnsiTheme="majorBidi" w:cstheme="majorBidi"/>
          <w:szCs w:val="24"/>
          <w:lang w:val="de-DE"/>
        </w:rPr>
        <w:t>vkinek</w:t>
      </w:r>
      <w:proofErr w:type="spellEnd"/>
      <w:r w:rsidRPr="00757B50">
        <w:rPr>
          <w:rFonts w:asciiTheme="majorBidi" w:hAnsiTheme="majorBidi" w:cstheme="majorBidi"/>
          <w:szCs w:val="24"/>
          <w:lang w:val="de-DE"/>
        </w:rPr>
        <w:t xml:space="preserve"> a </w:t>
      </w:r>
      <w:proofErr w:type="spellStart"/>
      <w:r w:rsidRPr="00757B50">
        <w:rPr>
          <w:rFonts w:asciiTheme="majorBidi" w:hAnsiTheme="majorBidi" w:cstheme="majorBidi"/>
          <w:szCs w:val="24"/>
          <w:lang w:val="de-DE"/>
        </w:rPr>
        <w:t>kívánságát</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etwas jemandem zum Geschenk machen</w:t>
      </w:r>
      <w:r w:rsidRPr="00757B50">
        <w:rPr>
          <w:rFonts w:asciiTheme="majorBidi" w:hAnsiTheme="majorBidi" w:cstheme="majorBidi"/>
          <w:szCs w:val="24"/>
          <w:lang w:val="de-DE"/>
        </w:rPr>
        <w:tab/>
      </w:r>
    </w:p>
    <w:p w:rsidR="003C4F07" w:rsidRPr="00757B50" w:rsidRDefault="003C4F07" w:rsidP="003C4F07">
      <w:pPr>
        <w:tabs>
          <w:tab w:val="left" w:pos="2835"/>
        </w:tabs>
        <w:rPr>
          <w:rFonts w:asciiTheme="majorBidi" w:hAnsiTheme="majorBidi" w:cstheme="majorBidi"/>
          <w:szCs w:val="24"/>
          <w:lang w:val="de-DE"/>
        </w:rPr>
      </w:pPr>
      <w:proofErr w:type="spellStart"/>
      <w:r w:rsidRPr="00757B50">
        <w:rPr>
          <w:rFonts w:asciiTheme="majorBidi" w:hAnsiTheme="majorBidi" w:cstheme="majorBidi"/>
          <w:szCs w:val="24"/>
          <w:lang w:val="de-DE"/>
        </w:rPr>
        <w:t>valakinek</w:t>
      </w:r>
      <w:proofErr w:type="spellEnd"/>
      <w:r w:rsidRPr="00757B50">
        <w:rPr>
          <w:rFonts w:asciiTheme="majorBidi" w:hAnsiTheme="majorBidi" w:cstheme="majorBidi"/>
          <w:szCs w:val="24"/>
          <w:lang w:val="de-DE"/>
        </w:rPr>
        <w:t xml:space="preserve"> </w:t>
      </w:r>
      <w:proofErr w:type="spellStart"/>
      <w:r w:rsidRPr="00757B50">
        <w:rPr>
          <w:rFonts w:asciiTheme="majorBidi" w:hAnsiTheme="majorBidi" w:cstheme="majorBidi"/>
          <w:szCs w:val="24"/>
          <w:lang w:val="de-DE"/>
        </w:rPr>
        <w:t>ajándékoz</w:t>
      </w:r>
      <w:proofErr w:type="spellEnd"/>
      <w:r w:rsidRPr="00757B50">
        <w:rPr>
          <w:rFonts w:asciiTheme="majorBidi" w:hAnsiTheme="majorBidi" w:cstheme="majorBidi"/>
          <w:szCs w:val="24"/>
          <w:lang w:val="de-DE"/>
        </w:rPr>
        <w:t xml:space="preserve"> </w:t>
      </w:r>
      <w:proofErr w:type="spellStart"/>
      <w:r w:rsidRPr="00757B50">
        <w:rPr>
          <w:rFonts w:asciiTheme="majorBidi" w:hAnsiTheme="majorBidi" w:cstheme="majorBidi"/>
          <w:szCs w:val="24"/>
          <w:lang w:val="de-DE"/>
        </w:rPr>
        <w:t>vmit</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e Schenkung</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ajándékozás</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e Grundlage</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alap</w:t>
      </w:r>
      <w:proofErr w:type="spellEnd"/>
      <w:r w:rsidRPr="00757B50">
        <w:rPr>
          <w:rFonts w:asciiTheme="majorBidi" w:hAnsiTheme="majorBidi" w:cstheme="majorBidi"/>
          <w:szCs w:val="24"/>
          <w:lang w:val="de-DE"/>
        </w:rPr>
        <w:t xml:space="preserve"> </w:t>
      </w:r>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r Kirchenstaat</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egyházi</w:t>
      </w:r>
      <w:proofErr w:type="spellEnd"/>
      <w:r w:rsidRPr="00757B50">
        <w:rPr>
          <w:rFonts w:asciiTheme="majorBidi" w:hAnsiTheme="majorBidi" w:cstheme="majorBidi"/>
          <w:szCs w:val="24"/>
          <w:lang w:val="de-DE"/>
        </w:rPr>
        <w:t xml:space="preserve"> </w:t>
      </w:r>
      <w:proofErr w:type="spellStart"/>
      <w:r w:rsidRPr="00757B50">
        <w:rPr>
          <w:rFonts w:asciiTheme="majorBidi" w:hAnsiTheme="majorBidi" w:cstheme="majorBidi"/>
          <w:szCs w:val="24"/>
          <w:lang w:val="de-DE"/>
        </w:rPr>
        <w:t>állam</w:t>
      </w:r>
      <w:proofErr w:type="spellEnd"/>
    </w:p>
    <w:p w:rsidR="003C4F07" w:rsidRPr="00757B50" w:rsidRDefault="003C4F07" w:rsidP="003C4F07">
      <w:pPr>
        <w:tabs>
          <w:tab w:val="left" w:pos="2835"/>
        </w:tabs>
        <w:rPr>
          <w:rFonts w:asciiTheme="majorBidi" w:hAnsiTheme="majorBidi" w:cstheme="majorBidi"/>
          <w:b/>
          <w:bCs/>
          <w:szCs w:val="24"/>
          <w:lang w:val="de-DE"/>
        </w:rPr>
      </w:pPr>
      <w:r w:rsidRPr="00757B50">
        <w:rPr>
          <w:rFonts w:asciiTheme="majorBidi" w:hAnsiTheme="majorBidi" w:cstheme="majorBidi"/>
          <w:b/>
          <w:bCs/>
          <w:szCs w:val="24"/>
          <w:lang w:val="de-DE"/>
        </w:rPr>
        <w:t>Karl der Große</w:t>
      </w:r>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regieren, -</w:t>
      </w:r>
      <w:proofErr w:type="spellStart"/>
      <w:proofErr w:type="gramStart"/>
      <w:r w:rsidRPr="00757B50">
        <w:rPr>
          <w:rFonts w:asciiTheme="majorBidi" w:hAnsiTheme="majorBidi" w:cstheme="majorBidi"/>
          <w:szCs w:val="24"/>
          <w:lang w:val="de-DE"/>
        </w:rPr>
        <w:t>te</w:t>
      </w:r>
      <w:proofErr w:type="spellEnd"/>
      <w:r w:rsidRPr="00757B50">
        <w:rPr>
          <w:rFonts w:asciiTheme="majorBidi" w:hAnsiTheme="majorBidi" w:cstheme="majorBidi"/>
          <w:szCs w:val="24"/>
          <w:lang w:val="de-DE"/>
        </w:rPr>
        <w:t xml:space="preserve"> ,</w:t>
      </w:r>
      <w:proofErr w:type="gramEnd"/>
      <w:r w:rsidRPr="00757B50">
        <w:rPr>
          <w:rFonts w:asciiTheme="majorBidi" w:hAnsiTheme="majorBidi" w:cstheme="majorBidi"/>
          <w:szCs w:val="24"/>
          <w:lang w:val="de-DE"/>
        </w:rPr>
        <w:t xml:space="preserve"> h. –t</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uralkodik</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r Feldzug,-¨e</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hadjárat</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Feldzüge führen</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hadjáratokat</w:t>
      </w:r>
      <w:proofErr w:type="spellEnd"/>
      <w:r w:rsidRPr="00757B50">
        <w:rPr>
          <w:rFonts w:asciiTheme="majorBidi" w:hAnsiTheme="majorBidi" w:cstheme="majorBidi"/>
          <w:szCs w:val="24"/>
          <w:lang w:val="de-DE"/>
        </w:rPr>
        <w:t xml:space="preserve"> </w:t>
      </w:r>
      <w:proofErr w:type="spellStart"/>
      <w:r w:rsidRPr="00757B50">
        <w:rPr>
          <w:rFonts w:asciiTheme="majorBidi" w:hAnsiTheme="majorBidi" w:cstheme="majorBidi"/>
          <w:szCs w:val="24"/>
          <w:lang w:val="de-DE"/>
        </w:rPr>
        <w:t>vezet</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heidnisch</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pogány</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verdoppeln, -</w:t>
      </w:r>
      <w:proofErr w:type="spellStart"/>
      <w:r w:rsidRPr="00757B50">
        <w:rPr>
          <w:rFonts w:asciiTheme="majorBidi" w:hAnsiTheme="majorBidi" w:cstheme="majorBidi"/>
          <w:szCs w:val="24"/>
          <w:lang w:val="de-DE"/>
        </w:rPr>
        <w:t>te</w:t>
      </w:r>
      <w:proofErr w:type="spellEnd"/>
      <w:r w:rsidRPr="00757B50">
        <w:rPr>
          <w:rFonts w:asciiTheme="majorBidi" w:hAnsiTheme="majorBidi" w:cstheme="majorBidi"/>
          <w:szCs w:val="24"/>
          <w:lang w:val="de-DE"/>
        </w:rPr>
        <w:t>, h. –t</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megdupláz</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mächtig</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hatalmas</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herrschen, -</w:t>
      </w:r>
      <w:proofErr w:type="spellStart"/>
      <w:r w:rsidRPr="00757B50">
        <w:rPr>
          <w:rFonts w:asciiTheme="majorBidi" w:hAnsiTheme="majorBidi" w:cstheme="majorBidi"/>
          <w:szCs w:val="24"/>
          <w:lang w:val="de-DE"/>
        </w:rPr>
        <w:t>te</w:t>
      </w:r>
      <w:proofErr w:type="spellEnd"/>
      <w:r w:rsidRPr="00757B50">
        <w:rPr>
          <w:rFonts w:asciiTheme="majorBidi" w:hAnsiTheme="majorBidi" w:cstheme="majorBidi"/>
          <w:szCs w:val="24"/>
          <w:lang w:val="de-DE"/>
        </w:rPr>
        <w:t xml:space="preserve">, h. </w:t>
      </w:r>
      <w:proofErr w:type="spellStart"/>
      <w:r w:rsidRPr="00757B50">
        <w:rPr>
          <w:rFonts w:asciiTheme="majorBidi" w:hAnsiTheme="majorBidi" w:cstheme="majorBidi"/>
          <w:szCs w:val="24"/>
          <w:lang w:val="de-DE"/>
        </w:rPr>
        <w:t>ge</w:t>
      </w:r>
      <w:proofErr w:type="spellEnd"/>
      <w:r w:rsidRPr="00757B50">
        <w:rPr>
          <w:rFonts w:asciiTheme="majorBidi" w:hAnsiTheme="majorBidi" w:cstheme="majorBidi"/>
          <w:szCs w:val="24"/>
          <w:lang w:val="de-DE"/>
        </w:rPr>
        <w:t xml:space="preserve">-t </w:t>
      </w:r>
      <w:proofErr w:type="spellStart"/>
      <w:r w:rsidRPr="00757B50">
        <w:rPr>
          <w:rFonts w:asciiTheme="majorBidi" w:hAnsiTheme="majorBidi" w:cstheme="majorBidi"/>
          <w:szCs w:val="24"/>
          <w:lang w:val="de-DE"/>
        </w:rPr>
        <w:t>über+A</w:t>
      </w:r>
      <w:proofErr w:type="spellEnd"/>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uralkodik</w:t>
      </w:r>
      <w:proofErr w:type="spellEnd"/>
      <w:r w:rsidRPr="00757B50">
        <w:rPr>
          <w:rFonts w:asciiTheme="majorBidi" w:hAnsiTheme="majorBidi" w:cstheme="majorBidi"/>
          <w:szCs w:val="24"/>
          <w:lang w:val="de-DE"/>
        </w:rPr>
        <w:t xml:space="preserve"> </w:t>
      </w:r>
      <w:proofErr w:type="spellStart"/>
      <w:r w:rsidRPr="00757B50">
        <w:rPr>
          <w:rFonts w:asciiTheme="majorBidi" w:hAnsiTheme="majorBidi" w:cstheme="majorBidi"/>
          <w:szCs w:val="24"/>
          <w:lang w:val="de-DE"/>
        </w:rPr>
        <w:t>vmi</w:t>
      </w:r>
      <w:proofErr w:type="spellEnd"/>
      <w:r w:rsidRPr="00757B50">
        <w:rPr>
          <w:rFonts w:asciiTheme="majorBidi" w:hAnsiTheme="majorBidi" w:cstheme="majorBidi"/>
          <w:szCs w:val="24"/>
          <w:lang w:val="de-DE"/>
        </w:rPr>
        <w:t xml:space="preserve"> </w:t>
      </w:r>
      <w:proofErr w:type="spellStart"/>
      <w:r w:rsidRPr="00757B50">
        <w:rPr>
          <w:rFonts w:asciiTheme="majorBidi" w:hAnsiTheme="majorBidi" w:cstheme="majorBidi"/>
          <w:szCs w:val="24"/>
          <w:lang w:val="de-DE"/>
        </w:rPr>
        <w:t>fölött</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sich erstrecken, -</w:t>
      </w:r>
      <w:proofErr w:type="spellStart"/>
      <w:r w:rsidRPr="00757B50">
        <w:rPr>
          <w:rFonts w:asciiTheme="majorBidi" w:hAnsiTheme="majorBidi" w:cstheme="majorBidi"/>
          <w:szCs w:val="24"/>
          <w:lang w:val="de-DE"/>
        </w:rPr>
        <w:t>te</w:t>
      </w:r>
      <w:proofErr w:type="spellEnd"/>
      <w:r w:rsidRPr="00757B50">
        <w:rPr>
          <w:rFonts w:asciiTheme="majorBidi" w:hAnsiTheme="majorBidi" w:cstheme="majorBidi"/>
          <w:szCs w:val="24"/>
          <w:lang w:val="de-DE"/>
        </w:rPr>
        <w:t>, h.-t</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elterül</w:t>
      </w:r>
      <w:proofErr w:type="spellEnd"/>
      <w:r w:rsidRPr="00757B50">
        <w:rPr>
          <w:rFonts w:asciiTheme="majorBidi" w:hAnsiTheme="majorBidi" w:cstheme="majorBidi"/>
          <w:szCs w:val="24"/>
          <w:lang w:val="de-DE"/>
        </w:rPr>
        <w:t xml:space="preserve">, </w:t>
      </w:r>
      <w:proofErr w:type="spellStart"/>
      <w:r w:rsidRPr="00757B50">
        <w:rPr>
          <w:rFonts w:asciiTheme="majorBidi" w:hAnsiTheme="majorBidi" w:cstheme="majorBidi"/>
          <w:szCs w:val="24"/>
          <w:lang w:val="de-DE"/>
        </w:rPr>
        <w:t>húzódik</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Recht sprechen</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igazságot</w:t>
      </w:r>
      <w:proofErr w:type="spellEnd"/>
      <w:r w:rsidRPr="00757B50">
        <w:rPr>
          <w:rFonts w:asciiTheme="majorBidi" w:hAnsiTheme="majorBidi" w:cstheme="majorBidi"/>
          <w:szCs w:val="24"/>
          <w:lang w:val="de-DE"/>
        </w:rPr>
        <w:t xml:space="preserve"> </w:t>
      </w:r>
      <w:proofErr w:type="spellStart"/>
      <w:r w:rsidRPr="00757B50">
        <w:rPr>
          <w:rFonts w:asciiTheme="majorBidi" w:hAnsiTheme="majorBidi" w:cstheme="majorBidi"/>
          <w:szCs w:val="24"/>
          <w:lang w:val="de-DE"/>
        </w:rPr>
        <w:t>szolgáltat</w:t>
      </w:r>
      <w:proofErr w:type="spellEnd"/>
      <w:r w:rsidRPr="00757B50">
        <w:rPr>
          <w:rFonts w:asciiTheme="majorBidi" w:hAnsiTheme="majorBidi" w:cstheme="majorBidi"/>
          <w:szCs w:val="24"/>
          <w:lang w:val="de-DE"/>
        </w:rPr>
        <w:t xml:space="preserve">, </w:t>
      </w:r>
      <w:proofErr w:type="spellStart"/>
      <w:r w:rsidRPr="00757B50">
        <w:rPr>
          <w:rFonts w:asciiTheme="majorBidi" w:hAnsiTheme="majorBidi" w:cstheme="majorBidi"/>
          <w:szCs w:val="24"/>
          <w:lang w:val="de-DE"/>
        </w:rPr>
        <w:t>ítélkezik</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 xml:space="preserve">sich auf/halten, hielt sich auf, </w:t>
      </w:r>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h. sich aufgehalten</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tartózkodik</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 xml:space="preserve">jemanden zum Kaiser krönen </w:t>
      </w:r>
      <w:proofErr w:type="spellStart"/>
      <w:r w:rsidRPr="00757B50">
        <w:rPr>
          <w:rFonts w:asciiTheme="majorBidi" w:hAnsiTheme="majorBidi" w:cstheme="majorBidi"/>
          <w:szCs w:val="24"/>
          <w:lang w:val="de-DE"/>
        </w:rPr>
        <w:t>vkit</w:t>
      </w:r>
      <w:proofErr w:type="spellEnd"/>
      <w:r w:rsidRPr="00757B50">
        <w:rPr>
          <w:rFonts w:asciiTheme="majorBidi" w:hAnsiTheme="majorBidi" w:cstheme="majorBidi"/>
          <w:szCs w:val="24"/>
          <w:lang w:val="de-DE"/>
        </w:rPr>
        <w:t xml:space="preserve"> </w:t>
      </w:r>
      <w:proofErr w:type="spellStart"/>
      <w:r w:rsidRPr="00757B50">
        <w:rPr>
          <w:rFonts w:asciiTheme="majorBidi" w:hAnsiTheme="majorBidi" w:cstheme="majorBidi"/>
          <w:szCs w:val="24"/>
          <w:lang w:val="de-DE"/>
        </w:rPr>
        <w:t>császárrá</w:t>
      </w:r>
      <w:proofErr w:type="spellEnd"/>
      <w:r w:rsidRPr="00757B50">
        <w:rPr>
          <w:rFonts w:asciiTheme="majorBidi" w:hAnsiTheme="majorBidi" w:cstheme="majorBidi"/>
          <w:szCs w:val="24"/>
          <w:lang w:val="de-DE"/>
        </w:rPr>
        <w:t xml:space="preserve"> </w:t>
      </w:r>
      <w:proofErr w:type="spellStart"/>
      <w:r w:rsidRPr="00757B50">
        <w:rPr>
          <w:rFonts w:asciiTheme="majorBidi" w:hAnsiTheme="majorBidi" w:cstheme="majorBidi"/>
          <w:szCs w:val="24"/>
          <w:lang w:val="de-DE"/>
        </w:rPr>
        <w:t>koronázni</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e Währung</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pénznem</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e Schrift</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írás</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s Gewichtsmaß</w:t>
      </w:r>
      <w:proofErr w:type="gramStart"/>
      <w:r w:rsidRPr="00757B50">
        <w:rPr>
          <w:rFonts w:asciiTheme="majorBidi" w:hAnsiTheme="majorBidi" w:cstheme="majorBidi"/>
          <w:szCs w:val="24"/>
          <w:lang w:val="de-DE"/>
        </w:rPr>
        <w:t>,-</w:t>
      </w:r>
      <w:proofErr w:type="gramEnd"/>
      <w:r w:rsidRPr="00757B50">
        <w:rPr>
          <w:rFonts w:asciiTheme="majorBidi" w:hAnsiTheme="majorBidi" w:cstheme="majorBidi"/>
          <w:szCs w:val="24"/>
          <w:lang w:val="de-DE"/>
        </w:rPr>
        <w:t>e</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súlymérték</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r/e Gelehrte</w:t>
      </w:r>
      <w:proofErr w:type="gramStart"/>
      <w:r w:rsidRPr="00757B50">
        <w:rPr>
          <w:rFonts w:asciiTheme="majorBidi" w:hAnsiTheme="majorBidi" w:cstheme="majorBidi"/>
          <w:szCs w:val="24"/>
          <w:lang w:val="de-DE"/>
        </w:rPr>
        <w:t>,-</w:t>
      </w:r>
      <w:proofErr w:type="gramEnd"/>
      <w:r w:rsidRPr="00757B50">
        <w:rPr>
          <w:rFonts w:asciiTheme="majorBidi" w:hAnsiTheme="majorBidi" w:cstheme="majorBidi"/>
          <w:szCs w:val="24"/>
          <w:lang w:val="de-DE"/>
        </w:rPr>
        <w:t>n,-n</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tudós</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beauftragen, -</w:t>
      </w:r>
      <w:proofErr w:type="spellStart"/>
      <w:r w:rsidRPr="00757B50">
        <w:rPr>
          <w:rFonts w:asciiTheme="majorBidi" w:hAnsiTheme="majorBidi" w:cstheme="majorBidi"/>
          <w:szCs w:val="24"/>
          <w:lang w:val="de-DE"/>
        </w:rPr>
        <w:t>te</w:t>
      </w:r>
      <w:proofErr w:type="spellEnd"/>
      <w:r w:rsidRPr="00757B50">
        <w:rPr>
          <w:rFonts w:asciiTheme="majorBidi" w:hAnsiTheme="majorBidi" w:cstheme="majorBidi"/>
          <w:szCs w:val="24"/>
          <w:lang w:val="de-DE"/>
        </w:rPr>
        <w:t>, h.-t</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megbíz</w:t>
      </w:r>
      <w:proofErr w:type="spellEnd"/>
    </w:p>
    <w:p w:rsidR="003C4F07" w:rsidRPr="00757B50" w:rsidRDefault="003C4F07" w:rsidP="003C4F07">
      <w:pPr>
        <w:tabs>
          <w:tab w:val="left" w:pos="2835"/>
        </w:tabs>
        <w:rPr>
          <w:rFonts w:asciiTheme="majorBidi" w:hAnsiTheme="majorBidi" w:cstheme="majorBidi"/>
          <w:b/>
          <w:bCs/>
          <w:szCs w:val="24"/>
          <w:lang w:val="de-DE"/>
        </w:rPr>
      </w:pPr>
      <w:r w:rsidRPr="00757B50">
        <w:rPr>
          <w:rFonts w:asciiTheme="majorBidi" w:hAnsiTheme="majorBidi" w:cstheme="majorBidi"/>
          <w:b/>
          <w:bCs/>
          <w:szCs w:val="24"/>
          <w:lang w:val="de-DE"/>
        </w:rPr>
        <w:t>Ludwig der Fromme</w:t>
      </w:r>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fromm</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jámbor</w:t>
      </w:r>
      <w:proofErr w:type="spellEnd"/>
      <w:r w:rsidRPr="00757B50">
        <w:rPr>
          <w:rFonts w:asciiTheme="majorBidi" w:hAnsiTheme="majorBidi" w:cstheme="majorBidi"/>
          <w:szCs w:val="24"/>
          <w:lang w:val="de-DE"/>
        </w:rPr>
        <w:t xml:space="preserve">, </w:t>
      </w:r>
      <w:proofErr w:type="spellStart"/>
      <w:r w:rsidRPr="00757B50">
        <w:rPr>
          <w:rFonts w:asciiTheme="majorBidi" w:hAnsiTheme="majorBidi" w:cstheme="majorBidi"/>
          <w:szCs w:val="24"/>
          <w:lang w:val="de-DE"/>
        </w:rPr>
        <w:t>istenfélő</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 xml:space="preserve">e Nachfolge </w:t>
      </w:r>
      <w:r w:rsidRPr="00757B50">
        <w:rPr>
          <w:rFonts w:asciiTheme="majorBidi" w:hAnsiTheme="majorBidi" w:cstheme="majorBidi"/>
          <w:szCs w:val="24"/>
          <w:lang w:val="de-DE"/>
        </w:rPr>
        <w:tab/>
        <w:t xml:space="preserve"> </w:t>
      </w:r>
      <w:proofErr w:type="spellStart"/>
      <w:r w:rsidRPr="00757B50">
        <w:rPr>
          <w:rFonts w:asciiTheme="majorBidi" w:hAnsiTheme="majorBidi" w:cstheme="majorBidi"/>
          <w:szCs w:val="24"/>
          <w:lang w:val="de-DE"/>
        </w:rPr>
        <w:t>hagyaték</w:t>
      </w:r>
      <w:proofErr w:type="spellEnd"/>
    </w:p>
    <w:p w:rsidR="003C4F07" w:rsidRPr="00757B50" w:rsidRDefault="003C4F07" w:rsidP="003C4F07">
      <w:pPr>
        <w:tabs>
          <w:tab w:val="left" w:pos="2835"/>
        </w:tabs>
        <w:rPr>
          <w:rFonts w:asciiTheme="majorBidi" w:hAnsiTheme="majorBidi" w:cstheme="majorBidi"/>
          <w:b/>
          <w:bCs/>
          <w:szCs w:val="24"/>
          <w:lang w:val="de-DE"/>
        </w:rPr>
      </w:pPr>
      <w:r w:rsidRPr="00757B50">
        <w:rPr>
          <w:rFonts w:asciiTheme="majorBidi" w:hAnsiTheme="majorBidi" w:cstheme="majorBidi"/>
          <w:b/>
          <w:bCs/>
          <w:szCs w:val="24"/>
          <w:lang w:val="de-DE"/>
        </w:rPr>
        <w:t>Der Vertrag von Verdun</w:t>
      </w:r>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r Vertag,-¨e</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szerződés</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auf/teilen, -</w:t>
      </w:r>
      <w:proofErr w:type="spellStart"/>
      <w:r w:rsidRPr="00757B50">
        <w:rPr>
          <w:rFonts w:asciiTheme="majorBidi" w:hAnsiTheme="majorBidi" w:cstheme="majorBidi"/>
          <w:szCs w:val="24"/>
          <w:lang w:val="de-DE"/>
        </w:rPr>
        <w:t>te</w:t>
      </w:r>
      <w:proofErr w:type="spellEnd"/>
      <w:r w:rsidRPr="00757B50">
        <w:rPr>
          <w:rFonts w:asciiTheme="majorBidi" w:hAnsiTheme="majorBidi" w:cstheme="majorBidi"/>
          <w:szCs w:val="24"/>
          <w:lang w:val="de-DE"/>
        </w:rPr>
        <w:t>, h. –t</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feloszt</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s Kerngebiet</w:t>
      </w:r>
      <w:proofErr w:type="gramStart"/>
      <w:r w:rsidRPr="00757B50">
        <w:rPr>
          <w:rFonts w:asciiTheme="majorBidi" w:hAnsiTheme="majorBidi" w:cstheme="majorBidi"/>
          <w:szCs w:val="24"/>
          <w:lang w:val="de-DE"/>
        </w:rPr>
        <w:t>,-</w:t>
      </w:r>
      <w:proofErr w:type="gramEnd"/>
      <w:r w:rsidRPr="00757B50">
        <w:rPr>
          <w:rFonts w:asciiTheme="majorBidi" w:hAnsiTheme="majorBidi" w:cstheme="majorBidi"/>
          <w:szCs w:val="24"/>
          <w:lang w:val="de-DE"/>
        </w:rPr>
        <w:t>e</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központi</w:t>
      </w:r>
      <w:proofErr w:type="spellEnd"/>
      <w:r w:rsidRPr="00757B50">
        <w:rPr>
          <w:rFonts w:asciiTheme="majorBidi" w:hAnsiTheme="majorBidi" w:cstheme="majorBidi"/>
          <w:szCs w:val="24"/>
          <w:lang w:val="de-DE"/>
        </w:rPr>
        <w:t xml:space="preserve"> </w:t>
      </w:r>
      <w:proofErr w:type="spellStart"/>
      <w:r w:rsidRPr="00757B50">
        <w:rPr>
          <w:rFonts w:asciiTheme="majorBidi" w:hAnsiTheme="majorBidi" w:cstheme="majorBidi"/>
          <w:szCs w:val="24"/>
          <w:lang w:val="de-DE"/>
        </w:rPr>
        <w:t>terület</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zu/sprechen, sprach zu,</w:t>
      </w:r>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h. zugesprochen +D</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odaítél</w:t>
      </w:r>
      <w:proofErr w:type="spellEnd"/>
      <w:r w:rsidRPr="00757B50">
        <w:rPr>
          <w:rFonts w:asciiTheme="majorBidi" w:hAnsiTheme="majorBidi" w:cstheme="majorBidi"/>
          <w:szCs w:val="24"/>
          <w:lang w:val="de-DE"/>
        </w:rPr>
        <w:t xml:space="preserve">, </w:t>
      </w:r>
      <w:proofErr w:type="spellStart"/>
      <w:r w:rsidRPr="00757B50">
        <w:rPr>
          <w:rFonts w:asciiTheme="majorBidi" w:hAnsiTheme="majorBidi" w:cstheme="majorBidi"/>
          <w:szCs w:val="24"/>
          <w:lang w:val="de-DE"/>
        </w:rPr>
        <w:t>odaad</w:t>
      </w:r>
      <w:proofErr w:type="spellEnd"/>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kahl</w:t>
      </w:r>
      <w:r w:rsidRPr="00757B50">
        <w:rPr>
          <w:rFonts w:asciiTheme="majorBidi" w:hAnsiTheme="majorBidi" w:cstheme="majorBidi"/>
          <w:szCs w:val="24"/>
          <w:lang w:val="de-DE"/>
        </w:rPr>
        <w:tab/>
      </w:r>
      <w:proofErr w:type="spellStart"/>
      <w:r w:rsidRPr="00757B50">
        <w:rPr>
          <w:rFonts w:asciiTheme="majorBidi" w:hAnsiTheme="majorBidi" w:cstheme="majorBidi"/>
          <w:szCs w:val="24"/>
          <w:lang w:val="de-DE"/>
        </w:rPr>
        <w:t>kopasz</w:t>
      </w:r>
      <w:proofErr w:type="spellEnd"/>
    </w:p>
    <w:p w:rsidR="003C4F07" w:rsidRPr="00757B50" w:rsidRDefault="003C4F07" w:rsidP="003C4F07">
      <w:pPr>
        <w:tabs>
          <w:tab w:val="left" w:pos="2835"/>
        </w:tabs>
        <w:rPr>
          <w:rFonts w:asciiTheme="majorBidi" w:hAnsiTheme="majorBidi" w:cstheme="majorBidi"/>
          <w:b/>
          <w:bCs/>
          <w:szCs w:val="24"/>
          <w:lang w:val="de-DE"/>
        </w:rPr>
      </w:pPr>
      <w:r w:rsidRPr="00757B50">
        <w:rPr>
          <w:rFonts w:asciiTheme="majorBidi" w:hAnsiTheme="majorBidi" w:cstheme="majorBidi"/>
          <w:b/>
          <w:bCs/>
          <w:szCs w:val="24"/>
          <w:lang w:val="de-DE"/>
        </w:rPr>
        <w:t>Aussterben der Karolinger (911)</w:t>
      </w:r>
    </w:p>
    <w:p w:rsidR="003C4F07" w:rsidRPr="00757B50" w:rsidRDefault="003C4F07" w:rsidP="003C4F07">
      <w:pPr>
        <w:tabs>
          <w:tab w:val="left" w:pos="2835"/>
        </w:tabs>
        <w:rPr>
          <w:rFonts w:asciiTheme="majorBidi" w:hAnsiTheme="majorBidi" w:cstheme="majorBidi"/>
          <w:szCs w:val="24"/>
          <w:lang w:val="de-DE"/>
        </w:rPr>
      </w:pPr>
      <w:r w:rsidRPr="00757B50">
        <w:rPr>
          <w:rFonts w:asciiTheme="majorBidi" w:hAnsiTheme="majorBidi" w:cstheme="majorBidi"/>
          <w:szCs w:val="24"/>
          <w:lang w:val="de-DE"/>
        </w:rPr>
        <w:t>die Linie geht zu Ende</w:t>
      </w:r>
      <w:r w:rsidRPr="00757B50">
        <w:rPr>
          <w:rFonts w:asciiTheme="majorBidi" w:hAnsiTheme="majorBidi" w:cstheme="majorBidi"/>
          <w:szCs w:val="24"/>
          <w:lang w:val="de-DE"/>
        </w:rPr>
        <w:tab/>
        <w:t xml:space="preserve">a </w:t>
      </w:r>
      <w:proofErr w:type="spellStart"/>
      <w:r w:rsidRPr="00757B50">
        <w:rPr>
          <w:rFonts w:asciiTheme="majorBidi" w:hAnsiTheme="majorBidi" w:cstheme="majorBidi"/>
          <w:szCs w:val="24"/>
          <w:lang w:val="de-DE"/>
        </w:rPr>
        <w:t>vérvonal</w:t>
      </w:r>
      <w:proofErr w:type="spellEnd"/>
      <w:r w:rsidRPr="00757B50">
        <w:rPr>
          <w:rFonts w:asciiTheme="majorBidi" w:hAnsiTheme="majorBidi" w:cstheme="majorBidi"/>
          <w:szCs w:val="24"/>
          <w:lang w:val="de-DE"/>
        </w:rPr>
        <w:t xml:space="preserve"> </w:t>
      </w:r>
      <w:proofErr w:type="spellStart"/>
      <w:r w:rsidRPr="00757B50">
        <w:rPr>
          <w:rFonts w:asciiTheme="majorBidi" w:hAnsiTheme="majorBidi" w:cstheme="majorBidi"/>
          <w:szCs w:val="24"/>
          <w:lang w:val="de-DE"/>
        </w:rPr>
        <w:t>kihal</w:t>
      </w:r>
      <w:proofErr w:type="spellEnd"/>
      <w:r w:rsidRPr="00757B50">
        <w:rPr>
          <w:rFonts w:asciiTheme="majorBidi" w:hAnsiTheme="majorBidi" w:cstheme="majorBidi"/>
          <w:szCs w:val="24"/>
          <w:lang w:val="de-DE"/>
        </w:rPr>
        <w:t xml:space="preserve"> </w:t>
      </w:r>
    </w:p>
    <w:p w:rsidR="003C4F07" w:rsidRPr="00757B50" w:rsidRDefault="003C4F07" w:rsidP="00CE0871">
      <w:pPr>
        <w:jc w:val="both"/>
        <w:rPr>
          <w:lang w:val="de-DE"/>
        </w:rPr>
        <w:sectPr w:rsidR="003C4F07" w:rsidRPr="00757B50" w:rsidSect="003C4F07">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227"/>
          <w:docGrid w:linePitch="360"/>
        </w:sectPr>
      </w:pPr>
    </w:p>
    <w:p w:rsidR="00CE0871" w:rsidRPr="00757B50" w:rsidRDefault="00CE0871" w:rsidP="00CE0871">
      <w:pPr>
        <w:jc w:val="both"/>
        <w:rPr>
          <w:lang w:val="de-DE"/>
        </w:rPr>
      </w:pPr>
    </w:p>
    <w:p w:rsidR="00CE0871" w:rsidRPr="00757B50" w:rsidRDefault="003C4F07" w:rsidP="003C4F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cs="Times New Roman"/>
          <w:b/>
          <w:bCs/>
          <w:szCs w:val="24"/>
          <w:lang w:val="de-DE"/>
        </w:rPr>
      </w:pPr>
      <w:r w:rsidRPr="00757B50">
        <w:rPr>
          <w:rFonts w:cs="Times New Roman"/>
          <w:b/>
          <w:bCs/>
          <w:szCs w:val="24"/>
          <w:lang w:val="de-DE"/>
        </w:rPr>
        <w:t xml:space="preserve">Übungen zur Lektion </w:t>
      </w:r>
    </w:p>
    <w:p w:rsidR="003C4F07" w:rsidRPr="00757B50" w:rsidRDefault="003C4F07" w:rsidP="00834BB4">
      <w:pPr>
        <w:jc w:val="center"/>
        <w:rPr>
          <w:rFonts w:cs="Times New Roman"/>
          <w:b/>
          <w:bCs/>
          <w:szCs w:val="24"/>
          <w:lang w:val="de-DE"/>
        </w:rPr>
      </w:pPr>
    </w:p>
    <w:p w:rsidR="00B93EF2" w:rsidRDefault="00B93EF2" w:rsidP="0052405F">
      <w:pPr>
        <w:rPr>
          <w:rFonts w:cs="Times New Roman"/>
          <w:b/>
          <w:bCs/>
          <w:szCs w:val="24"/>
          <w:lang w:val="de-DE"/>
        </w:rPr>
        <w:sectPr w:rsidR="00B93EF2"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2405F" w:rsidRPr="00757B50" w:rsidRDefault="0052405F" w:rsidP="0052405F">
      <w:pPr>
        <w:rPr>
          <w:rFonts w:cs="Times New Roman"/>
          <w:b/>
          <w:bCs/>
          <w:szCs w:val="24"/>
          <w:lang w:val="de-DE"/>
        </w:rPr>
      </w:pPr>
      <w:r w:rsidRPr="00757B50">
        <w:rPr>
          <w:rFonts w:cs="Times New Roman"/>
          <w:b/>
          <w:bCs/>
          <w:szCs w:val="24"/>
          <w:lang w:val="de-DE"/>
        </w:rPr>
        <w:t>1. Hörverstehen</w:t>
      </w:r>
      <w:r w:rsidR="003B3E19">
        <w:rPr>
          <w:rFonts w:cs="Times New Roman"/>
          <w:b/>
          <w:bCs/>
          <w:szCs w:val="24"/>
          <w:lang w:val="de-DE"/>
        </w:rPr>
        <w:t xml:space="preserve"> – Antike und Völkerwanderung </w:t>
      </w:r>
    </w:p>
    <w:p w:rsidR="0052405F" w:rsidRDefault="005936D8" w:rsidP="0052405F">
      <w:pPr>
        <w:rPr>
          <w:rFonts w:cs="Times New Roman"/>
          <w:b/>
          <w:bCs/>
          <w:szCs w:val="24"/>
          <w:lang w:val="de-DE"/>
        </w:rPr>
      </w:pPr>
      <w:hyperlink r:id="rId16" w:history="1">
        <w:r w:rsidRPr="006B3E58">
          <w:rPr>
            <w:rStyle w:val="Hiperhivatkozs"/>
            <w:rFonts w:cs="Times New Roman"/>
            <w:b/>
            <w:bCs/>
            <w:szCs w:val="24"/>
            <w:lang w:val="de-DE"/>
          </w:rPr>
          <w:t>https://learningapps.org/view31476288</w:t>
        </w:r>
      </w:hyperlink>
    </w:p>
    <w:p w:rsidR="005936D8" w:rsidRDefault="005936D8" w:rsidP="0052405F">
      <w:pPr>
        <w:rPr>
          <w:rFonts w:cs="Times New Roman"/>
          <w:b/>
          <w:bCs/>
          <w:szCs w:val="24"/>
          <w:lang w:val="de-DE"/>
        </w:rPr>
      </w:pPr>
    </w:p>
    <w:p w:rsidR="003B3E19" w:rsidRDefault="003B3E19" w:rsidP="0052405F">
      <w:pPr>
        <w:rPr>
          <w:rFonts w:cs="Times New Roman"/>
          <w:b/>
          <w:bCs/>
          <w:szCs w:val="24"/>
          <w:lang w:val="de-DE"/>
        </w:rPr>
      </w:pPr>
      <w:r>
        <w:rPr>
          <w:rFonts w:cs="Times New Roman"/>
          <w:b/>
          <w:bCs/>
          <w:szCs w:val="24"/>
          <w:lang w:val="de-DE"/>
        </w:rPr>
        <w:t xml:space="preserve">2. Hörverstehen - </w:t>
      </w:r>
      <w:r w:rsidRPr="003B3E19">
        <w:rPr>
          <w:rFonts w:cs="Times New Roman"/>
          <w:b/>
          <w:bCs/>
          <w:szCs w:val="24"/>
          <w:lang w:val="de-DE"/>
        </w:rPr>
        <w:t>Das Reich der Franken - Teil 1</w:t>
      </w:r>
    </w:p>
    <w:p w:rsidR="00F26453" w:rsidRDefault="00F26453" w:rsidP="0052405F">
      <w:pPr>
        <w:rPr>
          <w:rFonts w:cs="Times New Roman"/>
          <w:b/>
          <w:bCs/>
          <w:szCs w:val="24"/>
          <w:lang w:val="de-DE"/>
        </w:rPr>
      </w:pPr>
      <w:hyperlink r:id="rId17" w:history="1">
        <w:r w:rsidRPr="006B3E58">
          <w:rPr>
            <w:rStyle w:val="Hiperhivatkozs"/>
            <w:rFonts w:cs="Times New Roman"/>
            <w:b/>
            <w:bCs/>
            <w:szCs w:val="24"/>
            <w:lang w:val="de-DE"/>
          </w:rPr>
          <w:t>https://learningapps.org/view31476483</w:t>
        </w:r>
      </w:hyperlink>
      <w:r>
        <w:rPr>
          <w:rFonts w:cs="Times New Roman"/>
          <w:b/>
          <w:bCs/>
          <w:szCs w:val="24"/>
          <w:lang w:val="de-DE"/>
        </w:rPr>
        <w:t xml:space="preserve"> </w:t>
      </w:r>
    </w:p>
    <w:p w:rsidR="003B3E19" w:rsidRDefault="003B3E19" w:rsidP="0052405F">
      <w:pPr>
        <w:rPr>
          <w:rFonts w:cs="Times New Roman"/>
          <w:b/>
          <w:bCs/>
          <w:szCs w:val="24"/>
          <w:lang w:val="de-DE"/>
        </w:rPr>
      </w:pPr>
    </w:p>
    <w:p w:rsidR="003B3E19" w:rsidRDefault="003B3E19" w:rsidP="003B3E19">
      <w:pPr>
        <w:rPr>
          <w:rFonts w:cs="Times New Roman"/>
          <w:b/>
          <w:bCs/>
          <w:szCs w:val="24"/>
          <w:lang w:val="de-DE"/>
        </w:rPr>
      </w:pPr>
      <w:r>
        <w:rPr>
          <w:rFonts w:cs="Times New Roman"/>
          <w:b/>
          <w:bCs/>
          <w:szCs w:val="24"/>
          <w:lang w:val="de-DE"/>
        </w:rPr>
        <w:t>3. Hörverstehen - Das Reich der Franken - Teil 2</w:t>
      </w:r>
    </w:p>
    <w:p w:rsidR="003B3E19" w:rsidRPr="00757B50" w:rsidRDefault="00D7495E" w:rsidP="0052405F">
      <w:pPr>
        <w:rPr>
          <w:rFonts w:cs="Times New Roman"/>
          <w:b/>
          <w:bCs/>
          <w:szCs w:val="24"/>
          <w:lang w:val="de-DE"/>
        </w:rPr>
      </w:pPr>
      <w:hyperlink r:id="rId18" w:history="1">
        <w:r w:rsidRPr="006B3E58">
          <w:rPr>
            <w:rStyle w:val="Hiperhivatkozs"/>
            <w:rFonts w:cs="Times New Roman"/>
            <w:b/>
            <w:bCs/>
            <w:szCs w:val="24"/>
            <w:lang w:val="de-DE"/>
          </w:rPr>
          <w:t>https://learningapps.org/view31476736</w:t>
        </w:r>
      </w:hyperlink>
      <w:r>
        <w:rPr>
          <w:rFonts w:cs="Times New Roman"/>
          <w:b/>
          <w:bCs/>
          <w:szCs w:val="24"/>
          <w:lang w:val="de-DE"/>
        </w:rPr>
        <w:t xml:space="preserve"> </w:t>
      </w:r>
    </w:p>
    <w:p w:rsidR="0052405F" w:rsidRPr="00757B50" w:rsidRDefault="0052405F" w:rsidP="0052405F">
      <w:pPr>
        <w:rPr>
          <w:rFonts w:cs="Times New Roman"/>
          <w:b/>
          <w:bCs/>
          <w:szCs w:val="24"/>
          <w:lang w:val="de-DE"/>
        </w:rPr>
      </w:pPr>
    </w:p>
    <w:p w:rsidR="0052405F" w:rsidRPr="00757B50" w:rsidRDefault="003B3E19" w:rsidP="0052405F">
      <w:pPr>
        <w:rPr>
          <w:rFonts w:cs="Times New Roman"/>
          <w:b/>
          <w:bCs/>
          <w:szCs w:val="24"/>
          <w:lang w:val="de-DE"/>
        </w:rPr>
      </w:pPr>
      <w:r>
        <w:rPr>
          <w:rFonts w:cs="Times New Roman"/>
          <w:b/>
          <w:bCs/>
          <w:szCs w:val="24"/>
          <w:lang w:val="de-DE"/>
        </w:rPr>
        <w:t>3</w:t>
      </w:r>
      <w:r w:rsidR="0052405F" w:rsidRPr="00757B50">
        <w:rPr>
          <w:rFonts w:cs="Times New Roman"/>
          <w:b/>
          <w:bCs/>
          <w:szCs w:val="24"/>
          <w:lang w:val="de-DE"/>
        </w:rPr>
        <w:t xml:space="preserve">. Quiz zur Antike </w:t>
      </w:r>
    </w:p>
    <w:p w:rsidR="007D4527" w:rsidRPr="00757B50" w:rsidRDefault="0052405F" w:rsidP="0052405F">
      <w:pPr>
        <w:rPr>
          <w:rFonts w:cs="Times New Roman"/>
          <w:b/>
          <w:bCs/>
          <w:szCs w:val="24"/>
          <w:lang w:val="de-DE"/>
        </w:rPr>
      </w:pPr>
      <w:hyperlink r:id="rId19" w:history="1">
        <w:r w:rsidRPr="00757B50">
          <w:rPr>
            <w:rStyle w:val="Hiperhivatkozs"/>
            <w:rFonts w:cs="Times New Roman"/>
            <w:b/>
            <w:bCs/>
            <w:szCs w:val="24"/>
            <w:lang w:val="de-DE"/>
          </w:rPr>
          <w:t>https://learningapps.org/view31473889</w:t>
        </w:r>
      </w:hyperlink>
      <w:r w:rsidRPr="00757B50">
        <w:rPr>
          <w:rFonts w:cs="Times New Roman"/>
          <w:b/>
          <w:bCs/>
          <w:szCs w:val="24"/>
          <w:lang w:val="de-DE"/>
        </w:rPr>
        <w:t xml:space="preserve"> </w:t>
      </w:r>
    </w:p>
    <w:p w:rsidR="0052405F" w:rsidRPr="00757B50" w:rsidRDefault="0052405F" w:rsidP="0052405F">
      <w:pPr>
        <w:rPr>
          <w:rFonts w:cs="Times New Roman"/>
          <w:b/>
          <w:bCs/>
          <w:szCs w:val="24"/>
          <w:lang w:val="de-DE"/>
        </w:rPr>
      </w:pPr>
    </w:p>
    <w:p w:rsidR="00B93EF2" w:rsidRDefault="00B93EF2" w:rsidP="0052405F">
      <w:pPr>
        <w:rPr>
          <w:rFonts w:cs="Times New Roman"/>
          <w:b/>
          <w:bCs/>
          <w:szCs w:val="24"/>
          <w:lang w:val="de-DE"/>
        </w:rPr>
      </w:pPr>
    </w:p>
    <w:p w:rsidR="00B93EF2" w:rsidRDefault="00B93EF2" w:rsidP="0052405F">
      <w:pPr>
        <w:rPr>
          <w:rFonts w:cs="Times New Roman"/>
          <w:b/>
          <w:bCs/>
          <w:szCs w:val="24"/>
          <w:lang w:val="de-DE"/>
        </w:rPr>
      </w:pPr>
    </w:p>
    <w:p w:rsidR="0052405F" w:rsidRPr="00757B50" w:rsidRDefault="003B3E19" w:rsidP="0052405F">
      <w:pPr>
        <w:rPr>
          <w:rFonts w:cs="Times New Roman"/>
          <w:b/>
          <w:bCs/>
          <w:szCs w:val="24"/>
          <w:lang w:val="de-DE"/>
        </w:rPr>
      </w:pPr>
      <w:r>
        <w:rPr>
          <w:rFonts w:cs="Times New Roman"/>
          <w:b/>
          <w:bCs/>
          <w:szCs w:val="24"/>
          <w:lang w:val="de-DE"/>
        </w:rPr>
        <w:t>4</w:t>
      </w:r>
      <w:r w:rsidR="0052405F" w:rsidRPr="00757B50">
        <w:rPr>
          <w:rFonts w:cs="Times New Roman"/>
          <w:b/>
          <w:bCs/>
          <w:szCs w:val="24"/>
          <w:lang w:val="de-DE"/>
        </w:rPr>
        <w:t>. Quiz zur Völkerwanderung</w:t>
      </w:r>
    </w:p>
    <w:p w:rsidR="0052405F" w:rsidRPr="00757B50" w:rsidRDefault="005F1EBF" w:rsidP="0052405F">
      <w:pPr>
        <w:rPr>
          <w:rFonts w:cs="Times New Roman"/>
          <w:b/>
          <w:bCs/>
          <w:szCs w:val="24"/>
          <w:lang w:val="de-DE"/>
        </w:rPr>
      </w:pPr>
      <w:hyperlink r:id="rId20" w:history="1">
        <w:r w:rsidRPr="00757B50">
          <w:rPr>
            <w:rStyle w:val="Hiperhivatkozs"/>
            <w:rFonts w:cs="Times New Roman"/>
            <w:b/>
            <w:bCs/>
            <w:szCs w:val="24"/>
            <w:lang w:val="de-DE"/>
          </w:rPr>
          <w:t>https://learningapps.org/view31475302</w:t>
        </w:r>
      </w:hyperlink>
      <w:r w:rsidRPr="00757B50">
        <w:rPr>
          <w:rFonts w:cs="Times New Roman"/>
          <w:b/>
          <w:bCs/>
          <w:szCs w:val="24"/>
          <w:lang w:val="de-DE"/>
        </w:rPr>
        <w:t xml:space="preserve"> </w:t>
      </w:r>
    </w:p>
    <w:p w:rsidR="003C4F07" w:rsidRPr="00757B50" w:rsidRDefault="003C4F07" w:rsidP="00834BB4">
      <w:pPr>
        <w:jc w:val="center"/>
        <w:rPr>
          <w:rFonts w:cs="Times New Roman"/>
          <w:b/>
          <w:bCs/>
          <w:szCs w:val="24"/>
          <w:lang w:val="de-DE"/>
        </w:rPr>
      </w:pPr>
    </w:p>
    <w:p w:rsidR="00937562" w:rsidRPr="00937562" w:rsidRDefault="00E20873" w:rsidP="00E20873">
      <w:pPr>
        <w:tabs>
          <w:tab w:val="left" w:pos="5245"/>
        </w:tabs>
        <w:rPr>
          <w:b/>
          <w:bCs/>
          <w:szCs w:val="24"/>
          <w:lang w:val="de-DE"/>
        </w:rPr>
      </w:pPr>
      <w:r w:rsidRPr="00937562">
        <w:rPr>
          <w:b/>
          <w:bCs/>
          <w:szCs w:val="24"/>
          <w:lang w:val="de-DE"/>
        </w:rPr>
        <w:t xml:space="preserve"> </w:t>
      </w:r>
      <w:r w:rsidR="00937562" w:rsidRPr="00937562">
        <w:rPr>
          <w:b/>
          <w:bCs/>
          <w:szCs w:val="24"/>
          <w:lang w:val="de-DE"/>
        </w:rPr>
        <w:t xml:space="preserve">5. Das Reich der Franken - Teil 1 richtig-falsch </w:t>
      </w:r>
    </w:p>
    <w:p w:rsidR="00304B4A" w:rsidRDefault="00E20873" w:rsidP="00E20873">
      <w:pPr>
        <w:tabs>
          <w:tab w:val="left" w:pos="5245"/>
        </w:tabs>
        <w:rPr>
          <w:szCs w:val="24"/>
          <w:lang w:val="de-DE"/>
        </w:rPr>
      </w:pPr>
      <w:r w:rsidRPr="00757B50">
        <w:rPr>
          <w:szCs w:val="24"/>
          <w:lang w:val="de-DE"/>
        </w:rPr>
        <w:t xml:space="preserve"> </w:t>
      </w:r>
      <w:hyperlink r:id="rId21" w:history="1">
        <w:r w:rsidR="00937562" w:rsidRPr="006B3E58">
          <w:rPr>
            <w:rStyle w:val="Hiperhivatkozs"/>
            <w:szCs w:val="24"/>
            <w:lang w:val="de-DE"/>
          </w:rPr>
          <w:t>https://learningapps.org/view31476944</w:t>
        </w:r>
      </w:hyperlink>
      <w:r w:rsidR="00937562">
        <w:rPr>
          <w:szCs w:val="24"/>
          <w:lang w:val="de-DE"/>
        </w:rPr>
        <w:t xml:space="preserve"> </w:t>
      </w:r>
    </w:p>
    <w:p w:rsidR="006A1245" w:rsidRDefault="006A1245" w:rsidP="00E20873">
      <w:pPr>
        <w:tabs>
          <w:tab w:val="left" w:pos="5245"/>
        </w:tabs>
        <w:rPr>
          <w:szCs w:val="24"/>
          <w:lang w:val="de-DE"/>
        </w:rPr>
      </w:pPr>
    </w:p>
    <w:p w:rsidR="006A1245" w:rsidRPr="00937562" w:rsidRDefault="006A1245" w:rsidP="006A1245">
      <w:pPr>
        <w:tabs>
          <w:tab w:val="left" w:pos="5245"/>
        </w:tabs>
        <w:rPr>
          <w:b/>
          <w:bCs/>
          <w:szCs w:val="24"/>
          <w:lang w:val="de-DE"/>
        </w:rPr>
      </w:pPr>
      <w:r w:rsidRPr="006A1245">
        <w:rPr>
          <w:b/>
          <w:bCs/>
          <w:szCs w:val="24"/>
          <w:lang w:val="de-DE"/>
        </w:rPr>
        <w:t>6.</w:t>
      </w:r>
      <w:r>
        <w:rPr>
          <w:szCs w:val="24"/>
          <w:lang w:val="de-DE"/>
        </w:rPr>
        <w:t xml:space="preserve"> </w:t>
      </w:r>
      <w:r w:rsidRPr="00937562">
        <w:rPr>
          <w:b/>
          <w:bCs/>
          <w:szCs w:val="24"/>
          <w:lang w:val="de-DE"/>
        </w:rPr>
        <w:t>Das Reich der</w:t>
      </w:r>
      <w:r>
        <w:rPr>
          <w:b/>
          <w:bCs/>
          <w:szCs w:val="24"/>
          <w:lang w:val="de-DE"/>
        </w:rPr>
        <w:t xml:space="preserve"> Franken – Teil 1 Quiz</w:t>
      </w:r>
    </w:p>
    <w:p w:rsidR="006A1245" w:rsidRDefault="006A1245" w:rsidP="00E20873">
      <w:pPr>
        <w:tabs>
          <w:tab w:val="left" w:pos="5245"/>
        </w:tabs>
        <w:rPr>
          <w:szCs w:val="24"/>
          <w:lang w:val="de-DE"/>
        </w:rPr>
      </w:pPr>
      <w:hyperlink r:id="rId22" w:history="1">
        <w:r w:rsidRPr="006B3E58">
          <w:rPr>
            <w:rStyle w:val="Hiperhivatkozs"/>
            <w:szCs w:val="24"/>
            <w:lang w:val="de-DE"/>
          </w:rPr>
          <w:t>https://learningapps.org/view31477160</w:t>
        </w:r>
      </w:hyperlink>
    </w:p>
    <w:p w:rsidR="006A1245" w:rsidRDefault="006A1245" w:rsidP="00E20873">
      <w:pPr>
        <w:tabs>
          <w:tab w:val="left" w:pos="5245"/>
        </w:tabs>
        <w:rPr>
          <w:szCs w:val="24"/>
          <w:lang w:val="de-DE"/>
        </w:rPr>
      </w:pPr>
    </w:p>
    <w:p w:rsidR="006A1245" w:rsidRDefault="006A1245" w:rsidP="006A1245">
      <w:pPr>
        <w:tabs>
          <w:tab w:val="left" w:pos="5245"/>
        </w:tabs>
        <w:rPr>
          <w:b/>
          <w:bCs/>
          <w:szCs w:val="24"/>
          <w:lang w:val="de-DE"/>
        </w:rPr>
      </w:pPr>
      <w:r w:rsidRPr="00C30F14">
        <w:rPr>
          <w:b/>
          <w:bCs/>
          <w:szCs w:val="24"/>
          <w:lang w:val="de-DE"/>
        </w:rPr>
        <w:t>7. Das Reich der Franken - Teil 2</w:t>
      </w:r>
      <w:r w:rsidRPr="00C30F14">
        <w:rPr>
          <w:b/>
          <w:bCs/>
          <w:szCs w:val="24"/>
          <w:lang w:val="de-DE"/>
        </w:rPr>
        <w:t xml:space="preserve"> richtig-falsch </w:t>
      </w:r>
    </w:p>
    <w:p w:rsidR="002D39DD" w:rsidRPr="00C30F14" w:rsidRDefault="002D39DD" w:rsidP="006A1245">
      <w:pPr>
        <w:tabs>
          <w:tab w:val="left" w:pos="5245"/>
        </w:tabs>
        <w:rPr>
          <w:b/>
          <w:bCs/>
          <w:szCs w:val="24"/>
          <w:lang w:val="de-DE"/>
        </w:rPr>
      </w:pPr>
      <w:hyperlink r:id="rId23" w:history="1">
        <w:r w:rsidRPr="006B3E58">
          <w:rPr>
            <w:rStyle w:val="Hiperhivatkozs"/>
            <w:b/>
            <w:bCs/>
            <w:szCs w:val="24"/>
            <w:lang w:val="de-DE"/>
          </w:rPr>
          <w:t>https://learningapps.org/view31477441</w:t>
        </w:r>
      </w:hyperlink>
      <w:r>
        <w:rPr>
          <w:b/>
          <w:bCs/>
          <w:szCs w:val="24"/>
          <w:lang w:val="de-DE"/>
        </w:rPr>
        <w:t xml:space="preserve"> </w:t>
      </w:r>
    </w:p>
    <w:p w:rsidR="006A1245" w:rsidRDefault="006A1245" w:rsidP="00E20873">
      <w:pPr>
        <w:tabs>
          <w:tab w:val="left" w:pos="5245"/>
        </w:tabs>
        <w:rPr>
          <w:szCs w:val="24"/>
          <w:lang w:val="de-DE"/>
        </w:rPr>
      </w:pPr>
    </w:p>
    <w:p w:rsidR="006A1245" w:rsidRDefault="006A1245" w:rsidP="00E20873">
      <w:pPr>
        <w:tabs>
          <w:tab w:val="left" w:pos="5245"/>
        </w:tabs>
        <w:rPr>
          <w:b/>
          <w:bCs/>
          <w:szCs w:val="24"/>
          <w:lang w:val="de-DE"/>
        </w:rPr>
      </w:pPr>
      <w:r w:rsidRPr="00247D39">
        <w:rPr>
          <w:b/>
          <w:bCs/>
          <w:szCs w:val="24"/>
          <w:lang w:val="de-DE"/>
        </w:rPr>
        <w:t>8.</w:t>
      </w:r>
      <w:r>
        <w:rPr>
          <w:szCs w:val="24"/>
          <w:lang w:val="de-DE"/>
        </w:rPr>
        <w:t xml:space="preserve"> </w:t>
      </w:r>
      <w:r w:rsidR="00247D39" w:rsidRPr="00937562">
        <w:rPr>
          <w:b/>
          <w:bCs/>
          <w:szCs w:val="24"/>
          <w:lang w:val="de-DE"/>
        </w:rPr>
        <w:t>Das Reich der</w:t>
      </w:r>
      <w:r w:rsidR="00247D39">
        <w:rPr>
          <w:b/>
          <w:bCs/>
          <w:szCs w:val="24"/>
          <w:lang w:val="de-DE"/>
        </w:rPr>
        <w:t xml:space="preserve"> Franken – Teil </w:t>
      </w:r>
      <w:r w:rsidR="00247D39">
        <w:rPr>
          <w:b/>
          <w:bCs/>
          <w:szCs w:val="24"/>
          <w:lang w:val="de-DE"/>
        </w:rPr>
        <w:t>2</w:t>
      </w:r>
      <w:r w:rsidR="00247D39">
        <w:rPr>
          <w:b/>
          <w:bCs/>
          <w:szCs w:val="24"/>
          <w:lang w:val="de-DE"/>
        </w:rPr>
        <w:t xml:space="preserve"> Quiz</w:t>
      </w:r>
    </w:p>
    <w:p w:rsidR="00B93EF2" w:rsidRDefault="004869AC" w:rsidP="00E20873">
      <w:pPr>
        <w:tabs>
          <w:tab w:val="left" w:pos="5245"/>
        </w:tabs>
        <w:rPr>
          <w:szCs w:val="24"/>
          <w:lang w:val="de-DE"/>
        </w:rPr>
        <w:sectPr w:rsidR="00B93EF2" w:rsidSect="00B93EF2">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hyperlink r:id="rId24" w:history="1">
        <w:r w:rsidRPr="006B3E58">
          <w:rPr>
            <w:rStyle w:val="Hiperhivatkozs"/>
            <w:szCs w:val="24"/>
            <w:lang w:val="de-DE"/>
          </w:rPr>
          <w:t>https://learningapps.org/view31477850</w:t>
        </w:r>
      </w:hyperlink>
      <w:r>
        <w:rPr>
          <w:szCs w:val="24"/>
          <w:lang w:val="de-DE"/>
        </w:rPr>
        <w:t xml:space="preserve"> </w:t>
      </w:r>
    </w:p>
    <w:p w:rsidR="002D39DD" w:rsidRPr="00757B50" w:rsidRDefault="002D39DD" w:rsidP="00E20873">
      <w:pPr>
        <w:tabs>
          <w:tab w:val="left" w:pos="5245"/>
        </w:tabs>
        <w:rPr>
          <w:szCs w:val="24"/>
          <w:lang w:val="de-DE"/>
        </w:rPr>
      </w:pPr>
      <w:bookmarkStart w:id="0" w:name="_GoBack"/>
      <w:bookmarkEnd w:id="0"/>
    </w:p>
    <w:sectPr w:rsidR="002D39DD" w:rsidRPr="00757B50"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4EC" w:rsidRDefault="001944EC" w:rsidP="007D4527">
      <w:r>
        <w:separator/>
      </w:r>
    </w:p>
  </w:endnote>
  <w:endnote w:type="continuationSeparator" w:id="0">
    <w:p w:rsidR="001944EC" w:rsidRDefault="001944EC" w:rsidP="007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7D4527">
    <w:pPr>
      <w:pStyle w:val="llb"/>
      <w:pBdr>
        <w:top w:val="thinThickSmallGap" w:sz="24" w:space="1" w:color="622423"/>
      </w:pBdr>
      <w:shd w:val="clear" w:color="auto" w:fill="BFBFBF" w:themeFill="background1" w:themeFillShade="BF"/>
      <w:tabs>
        <w:tab w:val="clear" w:pos="4536"/>
        <w:tab w:val="clear" w:pos="9072"/>
        <w:tab w:val="left" w:pos="10206"/>
        <w:tab w:val="right" w:pos="15398"/>
      </w:tabs>
      <w:rPr>
        <w:i/>
        <w:iCs/>
      </w:rPr>
    </w:pP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Rahmen</w:t>
    </w:r>
    <w:proofErr w:type="spellEnd"/>
    <w:r w:rsidRPr="007D4527">
      <w:rPr>
        <w:b/>
        <w:i/>
        <w:iCs/>
        <w:sz w:val="20"/>
        <w:szCs w:val="20"/>
      </w:rPr>
      <w:t xml:space="preserve"> des </w:t>
    </w:r>
    <w:proofErr w:type="spellStart"/>
    <w:r w:rsidRPr="007D4527">
      <w:rPr>
        <w:b/>
        <w:i/>
        <w:iCs/>
        <w:sz w:val="20"/>
        <w:szCs w:val="20"/>
      </w:rPr>
      <w:t>Me</w:t>
    </w:r>
    <w:r w:rsidR="00921EE8">
      <w:rPr>
        <w:b/>
        <w:i/>
        <w:iCs/>
        <w:sz w:val="20"/>
        <w:szCs w:val="20"/>
      </w:rPr>
      <w:t>isterprogramms</w:t>
    </w:r>
    <w:proofErr w:type="spellEnd"/>
    <w:r w:rsidR="00921EE8">
      <w:rPr>
        <w:b/>
        <w:i/>
        <w:iCs/>
        <w:sz w:val="20"/>
        <w:szCs w:val="20"/>
      </w:rPr>
      <w:t xml:space="preserve"> </w:t>
    </w:r>
    <w:proofErr w:type="spellStart"/>
    <w:r w:rsidR="00921EE8">
      <w:rPr>
        <w:b/>
        <w:i/>
        <w:iCs/>
        <w:sz w:val="20"/>
        <w:szCs w:val="20"/>
      </w:rPr>
      <w:t>im</w:t>
    </w:r>
    <w:proofErr w:type="spellEnd"/>
    <w:r w:rsidR="00921EE8">
      <w:rPr>
        <w:b/>
        <w:i/>
        <w:iCs/>
        <w:sz w:val="20"/>
        <w:szCs w:val="20"/>
      </w:rPr>
      <w:t xml:space="preserve"> </w:t>
    </w:r>
    <w:proofErr w:type="spellStart"/>
    <w:r w:rsidR="00921EE8">
      <w:rPr>
        <w:b/>
        <w:i/>
        <w:iCs/>
        <w:sz w:val="20"/>
        <w:szCs w:val="20"/>
      </w:rPr>
      <w:t>Schuljahr</w:t>
    </w:r>
    <w:proofErr w:type="spellEnd"/>
    <w:r w:rsidR="00921EE8">
      <w:rPr>
        <w:b/>
        <w:i/>
        <w:iCs/>
        <w:sz w:val="20"/>
        <w:szCs w:val="20"/>
      </w:rPr>
      <w:t xml:space="preserve"> 2023/2024</w:t>
    </w:r>
    <w:r w:rsidRPr="007D4527">
      <w:rPr>
        <w:b/>
        <w:i/>
        <w:iCs/>
        <w:sz w:val="20"/>
        <w:szCs w:val="20"/>
      </w:rPr>
      <w:t xml:space="preserve"> </w:t>
    </w:r>
    <w:proofErr w:type="spellStart"/>
    <w:r w:rsidRPr="007D4527">
      <w:rPr>
        <w:b/>
        <w:i/>
        <w:iCs/>
        <w:sz w:val="20"/>
        <w:szCs w:val="20"/>
      </w:rPr>
      <w:t>erarbeitet</w:t>
    </w:r>
    <w:proofErr w:type="spellEnd"/>
    <w:r w:rsidRPr="007D4527">
      <w:rPr>
        <w:b/>
        <w:i/>
        <w:iCs/>
        <w:sz w:val="20"/>
        <w:szCs w:val="20"/>
      </w:rPr>
      <w:t xml:space="preserve"> und </w:t>
    </w:r>
    <w:proofErr w:type="spellStart"/>
    <w:r w:rsidRPr="007D4527">
      <w:rPr>
        <w:b/>
        <w:i/>
        <w:iCs/>
        <w:sz w:val="20"/>
        <w:szCs w:val="20"/>
      </w:rPr>
      <w:t>zusammengestellt</w:t>
    </w:r>
    <w:proofErr w:type="spellEnd"/>
    <w:r w:rsidRPr="007D4527">
      <w:rPr>
        <w:b/>
        <w:i/>
        <w:iCs/>
        <w:sz w:val="20"/>
        <w:szCs w:val="20"/>
      </w:rPr>
      <w:t xml:space="preserve"> von László Horváth</w:t>
    </w:r>
    <w:r w:rsidRPr="007D4527">
      <w:rPr>
        <w:b/>
        <w:i/>
        <w:iCs/>
        <w:sz w:val="20"/>
        <w:szCs w:val="20"/>
      </w:rPr>
      <w:tab/>
    </w:r>
    <w:r w:rsidRPr="007D4527">
      <w:rPr>
        <w:b/>
        <w:i/>
        <w:iCs/>
        <w:sz w:val="20"/>
        <w:szCs w:val="20"/>
      </w:rPr>
      <w:fldChar w:fldCharType="begin"/>
    </w:r>
    <w:r w:rsidRPr="007D4527">
      <w:rPr>
        <w:b/>
        <w:i/>
        <w:iCs/>
        <w:sz w:val="20"/>
        <w:szCs w:val="20"/>
      </w:rPr>
      <w:instrText>PAGE   \* MERGEFORMAT</w:instrText>
    </w:r>
    <w:r w:rsidRPr="007D4527">
      <w:rPr>
        <w:b/>
        <w:i/>
        <w:iCs/>
        <w:sz w:val="20"/>
        <w:szCs w:val="20"/>
      </w:rPr>
      <w:fldChar w:fldCharType="separate"/>
    </w:r>
    <w:r w:rsidR="00B93EF2">
      <w:rPr>
        <w:b/>
        <w:i/>
        <w:iCs/>
        <w:noProof/>
        <w:sz w:val="20"/>
        <w:szCs w:val="20"/>
      </w:rPr>
      <w:t>3</w:t>
    </w:r>
    <w:r w:rsidRPr="007D4527">
      <w:rPr>
        <w:b/>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4EC" w:rsidRDefault="001944EC" w:rsidP="007D4527">
      <w:r>
        <w:separator/>
      </w:r>
    </w:p>
  </w:footnote>
  <w:footnote w:type="continuationSeparator" w:id="0">
    <w:p w:rsidR="001944EC" w:rsidRDefault="001944EC" w:rsidP="007D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921EE8">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Skizzen zum Unter</w:t>
    </w:r>
    <w:r w:rsidR="00040209">
      <w:rPr>
        <w:rFonts w:cs="Times New Roman"/>
        <w:b/>
        <w:bCs/>
        <w:i/>
        <w:sz w:val="22"/>
        <w:lang w:val="de-AT"/>
      </w:rPr>
      <w:t>richtsfach Landeskunde für die 1</w:t>
    </w:r>
    <w:r w:rsidR="00921EE8">
      <w:rPr>
        <w:rFonts w:cs="Times New Roman"/>
        <w:b/>
        <w:bCs/>
        <w:i/>
        <w:sz w:val="22"/>
        <w:lang w:val="de-AT"/>
      </w:rPr>
      <w:t>1</w:t>
    </w:r>
    <w:r w:rsidRPr="007D4527">
      <w:rPr>
        <w:rFonts w:cs="Times New Roman"/>
        <w:b/>
        <w:bCs/>
        <w:i/>
        <w:sz w:val="22"/>
        <w:lang w:val="de-AT"/>
      </w:rPr>
      <w:t xml:space="preserve">. Klassenstufe des </w:t>
    </w:r>
    <w:proofErr w:type="spellStart"/>
    <w:r w:rsidRPr="007D4527">
      <w:rPr>
        <w:rFonts w:cs="Times New Roman"/>
        <w:b/>
        <w:bCs/>
        <w:i/>
        <w:sz w:val="22"/>
        <w:lang w:val="de-AT"/>
      </w:rPr>
      <w:t>Zalaegerszegi</w:t>
    </w:r>
    <w:proofErr w:type="spellEnd"/>
    <w:r w:rsidRPr="007D4527">
      <w:rPr>
        <w:rFonts w:cs="Times New Roman"/>
        <w:b/>
        <w:bCs/>
        <w:i/>
        <w:sz w:val="22"/>
        <w:lang w:val="de-AT"/>
      </w:rPr>
      <w:t xml:space="preserve"> </w:t>
    </w:r>
    <w:proofErr w:type="spellStart"/>
    <w:r w:rsidRPr="007D4527">
      <w:rPr>
        <w:rFonts w:cs="Times New Roman"/>
        <w:b/>
        <w:bCs/>
        <w:i/>
        <w:sz w:val="22"/>
        <w:lang w:val="de-AT"/>
      </w:rPr>
      <w:t>Kölcsey</w:t>
    </w:r>
    <w:proofErr w:type="spellEnd"/>
    <w:r w:rsidRPr="007D4527">
      <w:rPr>
        <w:rFonts w:cs="Times New Roman"/>
        <w:b/>
        <w:bCs/>
        <w:i/>
        <w:sz w:val="22"/>
        <w:lang w:val="de-AT"/>
      </w:rPr>
      <w:t xml:space="preserve"> Ferenc Gymnasiums </w:t>
    </w:r>
  </w:p>
  <w:p w:rsidR="00304B4A" w:rsidRPr="007D4527" w:rsidRDefault="00304B4A"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im Rahmen der bilingualen Bildung für Deutsch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F5"/>
    <w:rsid w:val="000076A0"/>
    <w:rsid w:val="00040209"/>
    <w:rsid w:val="00192D0F"/>
    <w:rsid w:val="001944EC"/>
    <w:rsid w:val="001E294E"/>
    <w:rsid w:val="0023341B"/>
    <w:rsid w:val="00247D39"/>
    <w:rsid w:val="002D39DD"/>
    <w:rsid w:val="00304B4A"/>
    <w:rsid w:val="0037505F"/>
    <w:rsid w:val="003B3E19"/>
    <w:rsid w:val="003C4F07"/>
    <w:rsid w:val="00476C7A"/>
    <w:rsid w:val="004869AC"/>
    <w:rsid w:val="004B7079"/>
    <w:rsid w:val="0052405F"/>
    <w:rsid w:val="005936D8"/>
    <w:rsid w:val="005E1462"/>
    <w:rsid w:val="005E2633"/>
    <w:rsid w:val="005F1EBF"/>
    <w:rsid w:val="006627DB"/>
    <w:rsid w:val="006A1245"/>
    <w:rsid w:val="00757B50"/>
    <w:rsid w:val="007A19F5"/>
    <w:rsid w:val="007D4527"/>
    <w:rsid w:val="007F2E54"/>
    <w:rsid w:val="00834BB4"/>
    <w:rsid w:val="00921EE8"/>
    <w:rsid w:val="00924ECD"/>
    <w:rsid w:val="00932E55"/>
    <w:rsid w:val="00937562"/>
    <w:rsid w:val="00943BB6"/>
    <w:rsid w:val="00AC1D5B"/>
    <w:rsid w:val="00AF4627"/>
    <w:rsid w:val="00B21AAF"/>
    <w:rsid w:val="00B51E6A"/>
    <w:rsid w:val="00B92A37"/>
    <w:rsid w:val="00B93EF2"/>
    <w:rsid w:val="00BC5A0C"/>
    <w:rsid w:val="00C30F14"/>
    <w:rsid w:val="00CE0871"/>
    <w:rsid w:val="00CF2827"/>
    <w:rsid w:val="00D226C4"/>
    <w:rsid w:val="00D7495E"/>
    <w:rsid w:val="00E20873"/>
    <w:rsid w:val="00E35D47"/>
    <w:rsid w:val="00E53FCE"/>
    <w:rsid w:val="00F26453"/>
    <w:rsid w:val="00F27661"/>
    <w:rsid w:val="00F858B6"/>
    <w:rsid w:val="00FC31E9"/>
    <w:rsid w:val="00FF6CF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CD546-7F96-4CF5-9A61-92CFA768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26C4"/>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19F5"/>
    <w:rPr>
      <w:color w:val="0563C1" w:themeColor="hyperlink"/>
      <w:u w:val="single"/>
    </w:rPr>
  </w:style>
  <w:style w:type="paragraph" w:styleId="lfej">
    <w:name w:val="header"/>
    <w:basedOn w:val="Norml"/>
    <w:link w:val="lfejChar"/>
    <w:uiPriority w:val="99"/>
    <w:unhideWhenUsed/>
    <w:rsid w:val="007D4527"/>
    <w:pPr>
      <w:tabs>
        <w:tab w:val="center" w:pos="4536"/>
        <w:tab w:val="right" w:pos="9072"/>
      </w:tabs>
    </w:pPr>
  </w:style>
  <w:style w:type="character" w:customStyle="1" w:styleId="lfejChar">
    <w:name w:val="Élőfej Char"/>
    <w:basedOn w:val="Bekezdsalapbettpusa"/>
    <w:link w:val="lfej"/>
    <w:uiPriority w:val="99"/>
    <w:rsid w:val="007D4527"/>
    <w:rPr>
      <w:rFonts w:ascii="Times New Roman" w:hAnsi="Times New Roman"/>
      <w:sz w:val="24"/>
    </w:rPr>
  </w:style>
  <w:style w:type="paragraph" w:styleId="llb">
    <w:name w:val="footer"/>
    <w:basedOn w:val="Norml"/>
    <w:link w:val="llbChar"/>
    <w:uiPriority w:val="99"/>
    <w:unhideWhenUsed/>
    <w:rsid w:val="007D4527"/>
    <w:pPr>
      <w:tabs>
        <w:tab w:val="center" w:pos="4536"/>
        <w:tab w:val="right" w:pos="9072"/>
      </w:tabs>
    </w:pPr>
  </w:style>
  <w:style w:type="character" w:customStyle="1" w:styleId="llbChar">
    <w:name w:val="Élőláb Char"/>
    <w:basedOn w:val="Bekezdsalapbettpusa"/>
    <w:link w:val="llb"/>
    <w:uiPriority w:val="99"/>
    <w:rsid w:val="007D452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Q2fltba8X8E" TargetMode="External"/><Relationship Id="rId18" Type="http://schemas.openxmlformats.org/officeDocument/2006/relationships/hyperlink" Target="https://learningapps.org/view3147673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earningapps.org/view31476944" TargetMode="External"/><Relationship Id="rId7" Type="http://schemas.openxmlformats.org/officeDocument/2006/relationships/image" Target="media/image1.png"/><Relationship Id="rId12" Type="http://schemas.openxmlformats.org/officeDocument/2006/relationships/hyperlink" Target="https://www.youtube.com/watch?v=r91crf66VDU" TargetMode="External"/><Relationship Id="rId17" Type="http://schemas.openxmlformats.org/officeDocument/2006/relationships/hyperlink" Target="https://learningapps.org/view3147648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arningapps.org/view31476288" TargetMode="External"/><Relationship Id="rId20" Type="http://schemas.openxmlformats.org/officeDocument/2006/relationships/hyperlink" Target="https://learningapps.org/view3147530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tu.be/7FvLsThHWe4" TargetMode="External"/><Relationship Id="rId24" Type="http://schemas.openxmlformats.org/officeDocument/2006/relationships/hyperlink" Target="https://learningapps.org/view31477850"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learningapps.org/view31477441" TargetMode="External"/><Relationship Id="rId10" Type="http://schemas.openxmlformats.org/officeDocument/2006/relationships/image" Target="media/image4.png"/><Relationship Id="rId19" Type="http://schemas.openxmlformats.org/officeDocument/2006/relationships/hyperlink" Target="https://learningapps.org/view3147388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hyperlink" Target="https://learningapps.org/view3147716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389ED-AAA5-4CCB-89ED-1E806CD6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4</Pages>
  <Words>1182</Words>
  <Characters>8156</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László</dc:creator>
  <cp:keywords/>
  <dc:description/>
  <cp:lastModifiedBy>Horváth László</cp:lastModifiedBy>
  <cp:revision>7</cp:revision>
  <dcterms:created xsi:type="dcterms:W3CDTF">2023-09-03T09:20:00Z</dcterms:created>
  <dcterms:modified xsi:type="dcterms:W3CDTF">2023-09-03T19:04:00Z</dcterms:modified>
</cp:coreProperties>
</file>